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2" w:rsidRPr="009D0369" w:rsidRDefault="00BA059B" w:rsidP="00397EB2">
      <w:pPr>
        <w:rPr>
          <w:rFonts w:ascii="Arial" w:hAnsi="Arial" w:cs="Arial"/>
          <w:b/>
        </w:rPr>
      </w:pPr>
      <w:r w:rsidRPr="009D0369">
        <w:rPr>
          <w:rFonts w:ascii="Arial" w:hAnsi="Arial" w:cs="Arial"/>
          <w:b/>
        </w:rPr>
        <w:t xml:space="preserve">QUINQUENNIO RESTAURO </w:t>
      </w:r>
      <w:r w:rsidR="007F1F51">
        <w:rPr>
          <w:rFonts w:ascii="Arial" w:hAnsi="Arial" w:cs="Arial"/>
          <w:b/>
        </w:rPr>
        <w:t>A.A.2012-2013</w:t>
      </w:r>
      <w:r w:rsidR="006316C4">
        <w:rPr>
          <w:rFonts w:ascii="Arial" w:hAnsi="Arial" w:cs="Arial"/>
          <w:b/>
        </w:rPr>
        <w:t>.</w:t>
      </w:r>
      <w:bookmarkStart w:id="0" w:name="_GoBack"/>
      <w:bookmarkEnd w:id="0"/>
    </w:p>
    <w:p w:rsidR="00B853E4" w:rsidRPr="009D0369" w:rsidRDefault="00B853E4" w:rsidP="00397EB2">
      <w:pPr>
        <w:rPr>
          <w:rFonts w:ascii="Arial" w:hAnsi="Arial" w:cs="Arial"/>
          <w:b/>
        </w:rPr>
      </w:pPr>
    </w:p>
    <w:p w:rsidR="00B853E4" w:rsidRPr="009D0369" w:rsidRDefault="007F1F51" w:rsidP="007F1F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CORSO: ABPR75 </w:t>
      </w:r>
      <w:r w:rsidRPr="009D0369">
        <w:rPr>
          <w:rFonts w:ascii="Arial" w:hAnsi="Arial" w:cs="Arial"/>
          <w:b/>
        </w:rPr>
        <w:t>TECNICHE DEL MOSAICO E DEI RIVESTIMENTI LAPIDEI PER IL RESTAURO</w:t>
      </w:r>
    </w:p>
    <w:p w:rsidR="00B853E4" w:rsidRPr="009D0369" w:rsidRDefault="00B853E4" w:rsidP="00397EB2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6"/>
      </w:tblGrid>
      <w:tr w:rsidR="00B853E4" w:rsidRPr="009D0369" w:rsidTr="00B853E4">
        <w:tc>
          <w:tcPr>
            <w:tcW w:w="0" w:type="auto"/>
          </w:tcPr>
          <w:p w:rsidR="00B853E4" w:rsidRPr="009D0369" w:rsidRDefault="00B853E4" w:rsidP="00397EB2">
            <w:pPr>
              <w:rPr>
                <w:rFonts w:ascii="Arial" w:hAnsi="Arial" w:cs="Arial"/>
                <w:b/>
              </w:rPr>
            </w:pPr>
            <w:r w:rsidRPr="009D0369"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 wp14:anchorId="7804EF80" wp14:editId="70650200">
                  <wp:extent cx="1536192" cy="1826514"/>
                  <wp:effectExtent l="0" t="0" r="698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SAICO- Scan-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92" cy="182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58C" w:rsidRDefault="00BD458C" w:rsidP="00397EB2">
      <w:pPr>
        <w:rPr>
          <w:rFonts w:ascii="Arial" w:hAnsi="Arial" w:cs="Arial"/>
          <w:b/>
        </w:rPr>
      </w:pPr>
    </w:p>
    <w:p w:rsidR="00BA059B" w:rsidRDefault="00B853E4" w:rsidP="00397EB2">
      <w:pPr>
        <w:rPr>
          <w:rFonts w:ascii="Arial" w:hAnsi="Arial" w:cs="Arial"/>
        </w:rPr>
      </w:pPr>
      <w:r w:rsidRPr="009D0369">
        <w:rPr>
          <w:rFonts w:ascii="Arial" w:hAnsi="Arial" w:cs="Arial"/>
          <w:b/>
        </w:rPr>
        <w:t xml:space="preserve">Prof. </w:t>
      </w:r>
      <w:r w:rsidR="00076D51" w:rsidRPr="009D0369">
        <w:rPr>
          <w:rFonts w:ascii="Arial" w:hAnsi="Arial" w:cs="Arial"/>
          <w:b/>
        </w:rPr>
        <w:t xml:space="preserve">- </w:t>
      </w:r>
      <w:r w:rsidRPr="009D0369">
        <w:rPr>
          <w:rFonts w:ascii="Arial" w:hAnsi="Arial" w:cs="Arial"/>
        </w:rPr>
        <w:t>Manlio Titomanlio</w:t>
      </w:r>
    </w:p>
    <w:p w:rsidR="00BD458C" w:rsidRPr="009D0369" w:rsidRDefault="00BD458C" w:rsidP="00397EB2">
      <w:pPr>
        <w:rPr>
          <w:rFonts w:ascii="Arial" w:hAnsi="Arial" w:cs="Arial"/>
        </w:rPr>
      </w:pPr>
    </w:p>
    <w:p w:rsidR="00B853E4" w:rsidRPr="009D0369" w:rsidRDefault="00281E05" w:rsidP="00E45A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Orario</w:t>
      </w:r>
      <w:r w:rsidR="00CC06F9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 xml:space="preserve"> r</w:t>
      </w:r>
      <w:r w:rsidR="00B853E4" w:rsidRPr="009D0369">
        <w:rPr>
          <w:rFonts w:ascii="Arial" w:hAnsi="Arial" w:cs="Arial"/>
          <w:b/>
        </w:rPr>
        <w:t>icevimento</w:t>
      </w:r>
      <w:r w:rsidR="00CC06F9">
        <w:rPr>
          <w:rFonts w:ascii="Arial" w:hAnsi="Arial" w:cs="Arial"/>
          <w:b/>
        </w:rPr>
        <w:t xml:space="preserve"> per gli</w:t>
      </w:r>
      <w:r w:rsidR="00076D51" w:rsidRPr="009D03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allievi</w:t>
      </w:r>
      <w:r w:rsidR="00445C16">
        <w:rPr>
          <w:rFonts w:ascii="Arial" w:hAnsi="Arial" w:cs="Arial"/>
          <w:b/>
        </w:rPr>
        <w:t xml:space="preserve"> </w:t>
      </w:r>
      <w:r w:rsidR="00076D51" w:rsidRPr="009D0369">
        <w:rPr>
          <w:rFonts w:ascii="Arial" w:hAnsi="Arial" w:cs="Arial"/>
          <w:b/>
        </w:rPr>
        <w:t>-</w:t>
      </w:r>
      <w:r w:rsidR="00B36840" w:rsidRPr="009D0369">
        <w:rPr>
          <w:rFonts w:ascii="Arial" w:hAnsi="Arial" w:cs="Arial"/>
          <w:b/>
        </w:rPr>
        <w:t xml:space="preserve"> </w:t>
      </w:r>
      <w:r w:rsidR="000B1D4F" w:rsidRPr="009D0369">
        <w:rPr>
          <w:rFonts w:ascii="Arial" w:hAnsi="Arial" w:cs="Arial"/>
        </w:rPr>
        <w:t>martedì ore 13</w:t>
      </w:r>
      <w:r w:rsidR="00076D51" w:rsidRPr="009D0369">
        <w:rPr>
          <w:rFonts w:ascii="Arial" w:hAnsi="Arial" w:cs="Arial"/>
        </w:rPr>
        <w:t>:00</w:t>
      </w:r>
      <w:r w:rsidR="000B1D4F" w:rsidRPr="009D0369">
        <w:rPr>
          <w:rFonts w:ascii="Arial" w:hAnsi="Arial" w:cs="Arial"/>
        </w:rPr>
        <w:t xml:space="preserve"> </w:t>
      </w:r>
      <w:r w:rsidR="00602C2C" w:rsidRPr="009D0369">
        <w:rPr>
          <w:rFonts w:ascii="Arial" w:hAnsi="Arial" w:cs="Arial"/>
        </w:rPr>
        <w:t>salvo variazioni concordate con gli studenti</w:t>
      </w:r>
      <w:r w:rsidR="000A1492">
        <w:rPr>
          <w:rFonts w:ascii="Arial" w:hAnsi="Arial" w:cs="Arial"/>
        </w:rPr>
        <w:t>.</w:t>
      </w:r>
    </w:p>
    <w:p w:rsidR="00BD458C" w:rsidRPr="00BD458C" w:rsidRDefault="00BD458C" w:rsidP="00397EB2">
      <w:pPr>
        <w:rPr>
          <w:rFonts w:ascii="Arial" w:hAnsi="Arial" w:cs="Arial"/>
          <w:b/>
        </w:rPr>
      </w:pPr>
    </w:p>
    <w:p w:rsidR="00B853E4" w:rsidRPr="000A114B" w:rsidRDefault="00445C16" w:rsidP="00397EB2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E</w:t>
      </w:r>
      <w:r w:rsidR="00076D51" w:rsidRPr="000A114B">
        <w:rPr>
          <w:rFonts w:ascii="Arial" w:hAnsi="Arial" w:cs="Arial"/>
          <w:b/>
          <w:lang w:val="en-US"/>
        </w:rPr>
        <w:t>.mail</w:t>
      </w:r>
      <w:proofErr w:type="spellEnd"/>
      <w:r w:rsidR="00076D51" w:rsidRPr="000A114B">
        <w:rPr>
          <w:rFonts w:ascii="Arial" w:hAnsi="Arial" w:cs="Arial"/>
          <w:b/>
          <w:lang w:val="en-US"/>
        </w:rPr>
        <w:t xml:space="preserve"> -</w:t>
      </w:r>
      <w:r>
        <w:rPr>
          <w:rFonts w:ascii="Arial" w:hAnsi="Arial" w:cs="Arial"/>
          <w:b/>
          <w:lang w:val="en-US"/>
        </w:rPr>
        <w:t xml:space="preserve"> </w:t>
      </w:r>
      <w:hyperlink r:id="rId9" w:history="1">
        <w:r w:rsidR="009D0369" w:rsidRPr="000A114B">
          <w:rPr>
            <w:rStyle w:val="Collegamentoipertestuale"/>
            <w:lang w:val="en-US"/>
          </w:rPr>
          <w:t>m.titomanlio@Libero.it</w:t>
        </w:r>
      </w:hyperlink>
    </w:p>
    <w:p w:rsidR="008E013F" w:rsidRPr="000A114B" w:rsidRDefault="008E013F" w:rsidP="00397EB2">
      <w:pPr>
        <w:rPr>
          <w:rFonts w:ascii="Arial" w:hAnsi="Arial" w:cs="Arial"/>
          <w:b/>
          <w:lang w:val="en-US"/>
        </w:rPr>
      </w:pPr>
    </w:p>
    <w:p w:rsidR="00B853E4" w:rsidRPr="009D0369" w:rsidRDefault="00B36840" w:rsidP="00397EB2">
      <w:pPr>
        <w:rPr>
          <w:rFonts w:ascii="Arial" w:hAnsi="Arial" w:cs="Arial"/>
          <w:b/>
        </w:rPr>
      </w:pPr>
      <w:r w:rsidRPr="009D0369">
        <w:rPr>
          <w:rFonts w:ascii="Arial" w:hAnsi="Arial" w:cs="Arial"/>
          <w:b/>
        </w:rPr>
        <w:t>Profilo professionale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70B8" w:rsidRPr="009D0369" w:rsidTr="00FA70B8">
        <w:tc>
          <w:tcPr>
            <w:tcW w:w="9778" w:type="dxa"/>
          </w:tcPr>
          <w:p w:rsidR="00FA70B8" w:rsidRPr="009D0369" w:rsidRDefault="00B50420" w:rsidP="00FA70B8">
            <w:pPr>
              <w:jc w:val="both"/>
              <w:rPr>
                <w:rFonts w:ascii="Arial" w:hAnsi="Arial" w:cs="Arial"/>
                <w:b/>
              </w:rPr>
            </w:pPr>
            <w:r w:rsidRPr="009D0369">
              <w:rPr>
                <w:rFonts w:ascii="Arial" w:hAnsi="Arial" w:cs="Arial"/>
              </w:rPr>
              <w:t xml:space="preserve">Restauratore diplomato presso la </w:t>
            </w:r>
            <w:r w:rsidRPr="009D0369">
              <w:rPr>
                <w:rFonts w:ascii="Arial" w:hAnsi="Arial" w:cs="Arial"/>
                <w:i/>
              </w:rPr>
              <w:t>Scuola per il restauro del Mosaico</w:t>
            </w:r>
            <w:r w:rsidRPr="009D0369">
              <w:rPr>
                <w:rFonts w:ascii="Arial" w:hAnsi="Arial" w:cs="Arial"/>
              </w:rPr>
              <w:t xml:space="preserve">, gestita dalla Soprintendenza per i Beni Ambientali ed Architettonici di Ravenna, Ferrara e Forlì, istituita quale sezione distaccata della Scuola di restauro operante presso l’Opificio delle Pietre Dure di Firenze. Laureato in </w:t>
            </w:r>
            <w:r w:rsidRPr="009D0369">
              <w:rPr>
                <w:rFonts w:ascii="Arial" w:hAnsi="Arial" w:cs="Arial"/>
                <w:i/>
              </w:rPr>
              <w:t>Diagnostica e Restauro dei beni culturali</w:t>
            </w:r>
            <w:r w:rsidRPr="009D0369">
              <w:rPr>
                <w:rFonts w:ascii="Arial" w:hAnsi="Arial" w:cs="Arial"/>
              </w:rPr>
              <w:t xml:space="preserve"> (classe 41)</w:t>
            </w:r>
            <w:r w:rsidRPr="009D0369">
              <w:rPr>
                <w:rFonts w:ascii="Arial" w:hAnsi="Arial" w:cs="Arial"/>
                <w:i/>
              </w:rPr>
              <w:t xml:space="preserve"> </w:t>
            </w:r>
            <w:r w:rsidRPr="009D0369">
              <w:rPr>
                <w:rFonts w:ascii="Arial" w:hAnsi="Arial" w:cs="Arial"/>
              </w:rPr>
              <w:t xml:space="preserve">presso la Facoltà di Lettere dell’ Istituto Suor Orsola Benincasa di Napoli. Laureato in </w:t>
            </w:r>
            <w:r w:rsidRPr="009D0369">
              <w:rPr>
                <w:rFonts w:ascii="Arial" w:hAnsi="Arial" w:cs="Arial"/>
                <w:i/>
              </w:rPr>
              <w:t>Conservazione e Restauro dei Beni Culturali</w:t>
            </w:r>
            <w:r w:rsidRPr="009D0369">
              <w:rPr>
                <w:rFonts w:ascii="Arial" w:hAnsi="Arial" w:cs="Arial"/>
              </w:rPr>
              <w:t xml:space="preserve"> (classe 12/s) presso lo stesso istituto. Specializzato in restauro del mosaico e dei materiali lapidei. Dal 1994 lavora nel campo del restauro di beni di interesse storico artistico ed archeologico (mosaici, materiali lapidei, dipinti murali, materiali vitrei, materiali organici, stucchi e manufatti ceramici). Dal 2009 partecipa come relatore ai workshop su “Mosaico, archeometria, tecnologia e conservazione” presso il CNR-ISTEC di Faenza.</w:t>
            </w:r>
          </w:p>
        </w:tc>
      </w:tr>
    </w:tbl>
    <w:p w:rsidR="00076D51" w:rsidRPr="009D0369" w:rsidRDefault="00076D51">
      <w:pPr>
        <w:rPr>
          <w:rFonts w:ascii="Arial" w:hAnsi="Arial" w:cs="Arial"/>
          <w:b/>
        </w:rPr>
      </w:pPr>
    </w:p>
    <w:p w:rsidR="000A114B" w:rsidRDefault="000A114B">
      <w:pPr>
        <w:rPr>
          <w:rFonts w:ascii="Arial" w:hAnsi="Arial" w:cs="Arial"/>
          <w:b/>
        </w:rPr>
      </w:pPr>
    </w:p>
    <w:p w:rsidR="000A114B" w:rsidRDefault="000A114B">
      <w:pPr>
        <w:rPr>
          <w:rFonts w:ascii="Arial" w:hAnsi="Arial" w:cs="Arial"/>
          <w:b/>
        </w:rPr>
      </w:pPr>
    </w:p>
    <w:p w:rsidR="000A114B" w:rsidRDefault="000A114B">
      <w:pPr>
        <w:rPr>
          <w:rFonts w:ascii="Arial" w:hAnsi="Arial" w:cs="Arial"/>
          <w:b/>
        </w:rPr>
      </w:pPr>
    </w:p>
    <w:p w:rsidR="000A114B" w:rsidRDefault="000A114B">
      <w:pPr>
        <w:rPr>
          <w:rFonts w:ascii="Arial" w:hAnsi="Arial" w:cs="Arial"/>
          <w:b/>
        </w:rPr>
      </w:pPr>
    </w:p>
    <w:p w:rsidR="00076D51" w:rsidRPr="009D0369" w:rsidRDefault="005818FD">
      <w:pPr>
        <w:rPr>
          <w:rFonts w:ascii="Arial" w:hAnsi="Arial" w:cs="Arial"/>
          <w:b/>
        </w:rPr>
      </w:pPr>
      <w:r w:rsidRPr="009D0369">
        <w:rPr>
          <w:rFonts w:ascii="Arial" w:hAnsi="Arial" w:cs="Arial"/>
          <w:b/>
        </w:rPr>
        <w:lastRenderedPageBreak/>
        <w:t>PROGRAMMA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D51" w:rsidRPr="009D0369" w:rsidTr="008E013F">
        <w:tc>
          <w:tcPr>
            <w:tcW w:w="9778" w:type="dxa"/>
          </w:tcPr>
          <w:p w:rsidR="00445C16" w:rsidRDefault="00445C16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TIPOLOGIE MUSIVE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Descrizione delle varie tipologie musive e dei rivestimenti lapidei antichi e moderni.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Definizioni in base alla tipologia costruttiva e decorativa.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TECNICHE MUSIVE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Tecniche di realizzazione dei mosaici antichi e moderni.</w:t>
            </w:r>
          </w:p>
          <w:p w:rsidR="00076D51" w:rsidRPr="009D0369" w:rsidRDefault="00BB5235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- Tecniche di costruzione musiva</w:t>
            </w:r>
            <w:r w:rsidR="00076D51" w:rsidRPr="009D0369">
              <w:rPr>
                <w:rFonts w:ascii="Arial" w:eastAsia="Times New Roman" w:hAnsi="Arial" w:cs="Arial"/>
                <w:lang w:eastAsia="it-IT"/>
              </w:rPr>
              <w:t xml:space="preserve"> e dei rivestimenti lapidei pavimentali e parietali.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MATERIALI IMPIEGATI NEL MOSAICO E RIVESTIMENTI LAPIDEI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Supporti: caratteristiche e tipologie</w:t>
            </w:r>
            <w:r w:rsidRPr="009D0369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Pr="009D0369">
              <w:rPr>
                <w:rFonts w:ascii="Arial" w:eastAsia="Times New Roman" w:hAnsi="Arial" w:cs="Arial"/>
                <w:lang w:eastAsia="it-IT"/>
              </w:rPr>
              <w:t>(</w:t>
            </w:r>
            <w:r w:rsidRPr="009D0369">
              <w:rPr>
                <w:rFonts w:ascii="Arial" w:eastAsia="Times New Roman" w:hAnsi="Arial" w:cs="Arial"/>
                <w:bCs/>
                <w:lang w:eastAsia="it-IT"/>
              </w:rPr>
              <w:t>supporti fissi o immobili, supporti mobili).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9D0369">
              <w:rPr>
                <w:rFonts w:ascii="Arial" w:eastAsia="Times New Roman" w:hAnsi="Arial" w:cs="Arial"/>
                <w:bCs/>
                <w:lang w:eastAsia="it-IT"/>
              </w:rPr>
              <w:t>- Materiali leganti antichi e moderni: malte, adesivi e resine.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9D0369">
              <w:rPr>
                <w:rFonts w:ascii="Arial" w:eastAsia="Times New Roman" w:hAnsi="Arial" w:cs="Arial"/>
                <w:bCs/>
                <w:lang w:eastAsia="it-IT"/>
              </w:rPr>
              <w:t>- Materiali lapidei: formazione e nomenclatura delle rocce; caratteristiche meccaniche e modalità d'impiego nei rivestimenti artistici.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bCs/>
                <w:lang w:eastAsia="it-IT"/>
              </w:rPr>
              <w:t>- Materiali artificiali: materiali ceramici, materiali vetrosi, smalti colorati</w:t>
            </w:r>
            <w:r w:rsidR="002754AA">
              <w:rPr>
                <w:rFonts w:ascii="Arial" w:eastAsia="Times New Roman" w:hAnsi="Arial" w:cs="Arial"/>
                <w:bCs/>
                <w:lang w:eastAsia="it-IT"/>
              </w:rPr>
              <w:t xml:space="preserve"> opachi e trasparenti con lamine</w:t>
            </w:r>
            <w:r w:rsidRPr="009D0369">
              <w:rPr>
                <w:rFonts w:ascii="Arial" w:eastAsia="Times New Roman" w:hAnsi="Arial" w:cs="Arial"/>
                <w:bCs/>
                <w:lang w:eastAsia="it-IT"/>
              </w:rPr>
              <w:t xml:space="preserve"> metalliche.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DEGRADO DEI MATERIALI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Studio dei fattori di deterioramento, per cause sia fisiologiche che patologiche, dei materiali naturali ed artificiali.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Descrizione delle forme di alterazione e degradazione classificate in base alle norme UNI/Normal vigenti.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TEORIA DEL RESTAURO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Applicazioni dei principi teorici del restauro sui manufatti musivi e lapidei.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9D0369">
              <w:rPr>
                <w:rFonts w:ascii="Arial" w:eastAsia="Times New Roman" w:hAnsi="Arial" w:cs="Arial"/>
                <w:b/>
                <w:lang w:eastAsia="it-IT"/>
              </w:rPr>
              <w:t>ESPERIENZE PRATICHE PREVISTE DURANTE IL CORSO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Realizzazione di legant</w:t>
            </w:r>
            <w:r w:rsidR="00C4645F">
              <w:rPr>
                <w:rFonts w:ascii="Arial" w:eastAsia="Times New Roman" w:hAnsi="Arial" w:cs="Arial"/>
                <w:lang w:eastAsia="it-IT"/>
              </w:rPr>
              <w:t>i di natura inorganica</w:t>
            </w:r>
            <w:r w:rsidRPr="009D0369">
              <w:rPr>
                <w:rFonts w:ascii="Arial" w:eastAsia="Times New Roman" w:hAnsi="Arial" w:cs="Arial"/>
                <w:lang w:eastAsia="it-IT"/>
              </w:rPr>
              <w:t>: (malte aere e idrauliche).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Realizzazione di leganti di natura organica: (stucchi e adesivi ottenuti mediante sostanze naturali e/o sintetiche).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Preparazione di tessere musive mediante sistema tagliato.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</w:t>
            </w:r>
            <w:r w:rsidR="00885063">
              <w:rPr>
                <w:rFonts w:ascii="Arial" w:eastAsia="Times New Roman" w:hAnsi="Arial" w:cs="Arial"/>
                <w:lang w:eastAsia="it-IT"/>
              </w:rPr>
              <w:t>zazione di cartoni preparatori.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Realizzazione di mosaici e altri rivestimenti lapidei mediante metodo diretto.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Realizzazione di mosaici e altri rivestimenti lapidei mediante metodo indiretto.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Realizzazione di copie musive realizzate con tecnica a rivoltatura o stucco provvisorio.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Esperienze di allettamento su supporti fissi e su supporti autoportanti.</w:t>
            </w:r>
          </w:p>
          <w:p w:rsidR="00076D51" w:rsidRPr="009D0369" w:rsidRDefault="00076D51" w:rsidP="00076D51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D0369">
              <w:rPr>
                <w:rFonts w:ascii="Arial" w:eastAsia="Times New Roman" w:hAnsi="Arial" w:cs="Arial"/>
                <w:lang w:eastAsia="it-IT"/>
              </w:rPr>
              <w:t>- Trattamen</w:t>
            </w:r>
            <w:r w:rsidR="00B02B8B">
              <w:rPr>
                <w:rFonts w:ascii="Arial" w:eastAsia="Times New Roman" w:hAnsi="Arial" w:cs="Arial"/>
                <w:lang w:eastAsia="it-IT"/>
              </w:rPr>
              <w:t>ti e finiture superficiali su</w:t>
            </w:r>
            <w:r w:rsidRPr="009D0369">
              <w:rPr>
                <w:rFonts w:ascii="Arial" w:eastAsia="Times New Roman" w:hAnsi="Arial" w:cs="Arial"/>
                <w:lang w:eastAsia="it-IT"/>
              </w:rPr>
              <w:t xml:space="preserve"> mosaici e</w:t>
            </w:r>
            <w:r w:rsidR="00B02B8B">
              <w:rPr>
                <w:rFonts w:ascii="Arial" w:eastAsia="Times New Roman" w:hAnsi="Arial" w:cs="Arial"/>
                <w:lang w:eastAsia="it-IT"/>
              </w:rPr>
              <w:t>d</w:t>
            </w:r>
            <w:r w:rsidRPr="009D0369">
              <w:rPr>
                <w:rFonts w:ascii="Arial" w:eastAsia="Times New Roman" w:hAnsi="Arial" w:cs="Arial"/>
                <w:lang w:eastAsia="it-IT"/>
              </w:rPr>
              <w:t xml:space="preserve"> altri rivestimenti lapidei.</w:t>
            </w:r>
          </w:p>
        </w:tc>
      </w:tr>
    </w:tbl>
    <w:p w:rsidR="00076D51" w:rsidRPr="009D0369" w:rsidRDefault="00076D51">
      <w:pPr>
        <w:rPr>
          <w:rFonts w:ascii="Arial" w:hAnsi="Arial" w:cs="Arial"/>
          <w:b/>
        </w:rPr>
      </w:pPr>
    </w:p>
    <w:sectPr w:rsidR="00076D51" w:rsidRPr="009D036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02" w:rsidRDefault="00903302" w:rsidP="00BD458C">
      <w:pPr>
        <w:spacing w:after="0" w:line="240" w:lineRule="auto"/>
      </w:pPr>
      <w:r>
        <w:separator/>
      </w:r>
    </w:p>
  </w:endnote>
  <w:endnote w:type="continuationSeparator" w:id="0">
    <w:p w:rsidR="00903302" w:rsidRDefault="00903302" w:rsidP="00BD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1462"/>
      <w:docPartObj>
        <w:docPartGallery w:val="Page Numbers (Bottom of Page)"/>
        <w:docPartUnique/>
      </w:docPartObj>
    </w:sdtPr>
    <w:sdtEndPr/>
    <w:sdtContent>
      <w:p w:rsidR="00BD458C" w:rsidRDefault="00BD45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C4">
          <w:rPr>
            <w:noProof/>
          </w:rPr>
          <w:t>1</w:t>
        </w:r>
        <w:r>
          <w:fldChar w:fldCharType="end"/>
        </w:r>
      </w:p>
    </w:sdtContent>
  </w:sdt>
  <w:p w:rsidR="00BD458C" w:rsidRDefault="00BD4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02" w:rsidRDefault="00903302" w:rsidP="00BD458C">
      <w:pPr>
        <w:spacing w:after="0" w:line="240" w:lineRule="auto"/>
      </w:pPr>
      <w:r>
        <w:separator/>
      </w:r>
    </w:p>
  </w:footnote>
  <w:footnote w:type="continuationSeparator" w:id="0">
    <w:p w:rsidR="00903302" w:rsidRDefault="00903302" w:rsidP="00BD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EA"/>
    <w:rsid w:val="00076D51"/>
    <w:rsid w:val="000A114B"/>
    <w:rsid w:val="000A1492"/>
    <w:rsid w:val="000B1D4F"/>
    <w:rsid w:val="002754AA"/>
    <w:rsid w:val="00281E05"/>
    <w:rsid w:val="00397EB2"/>
    <w:rsid w:val="00445C16"/>
    <w:rsid w:val="005818FD"/>
    <w:rsid w:val="005C7830"/>
    <w:rsid w:val="00602C2C"/>
    <w:rsid w:val="006316C4"/>
    <w:rsid w:val="00646B75"/>
    <w:rsid w:val="006C4841"/>
    <w:rsid w:val="007962BD"/>
    <w:rsid w:val="007D591A"/>
    <w:rsid w:val="007F1F51"/>
    <w:rsid w:val="008550BB"/>
    <w:rsid w:val="00885063"/>
    <w:rsid w:val="008D5410"/>
    <w:rsid w:val="008E013F"/>
    <w:rsid w:val="00903302"/>
    <w:rsid w:val="009C2C21"/>
    <w:rsid w:val="009D0369"/>
    <w:rsid w:val="00AB591F"/>
    <w:rsid w:val="00B02B8B"/>
    <w:rsid w:val="00B36840"/>
    <w:rsid w:val="00B50420"/>
    <w:rsid w:val="00B720CF"/>
    <w:rsid w:val="00B853E4"/>
    <w:rsid w:val="00BA059B"/>
    <w:rsid w:val="00BB5235"/>
    <w:rsid w:val="00BD458C"/>
    <w:rsid w:val="00BF1CEA"/>
    <w:rsid w:val="00C4645F"/>
    <w:rsid w:val="00C71671"/>
    <w:rsid w:val="00CC06F9"/>
    <w:rsid w:val="00E45AE7"/>
    <w:rsid w:val="00FA70B8"/>
    <w:rsid w:val="00FA7338"/>
    <w:rsid w:val="00FC2EA8"/>
    <w:rsid w:val="00FD3674"/>
    <w:rsid w:val="00FD371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53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4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58C"/>
  </w:style>
  <w:style w:type="paragraph" w:styleId="Pidipagina">
    <w:name w:val="footer"/>
    <w:basedOn w:val="Normale"/>
    <w:link w:val="PidipaginaCarattere"/>
    <w:uiPriority w:val="99"/>
    <w:unhideWhenUsed/>
    <w:rsid w:val="00BD4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53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4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58C"/>
  </w:style>
  <w:style w:type="paragraph" w:styleId="Pidipagina">
    <w:name w:val="footer"/>
    <w:basedOn w:val="Normale"/>
    <w:link w:val="PidipaginaCarattere"/>
    <w:uiPriority w:val="99"/>
    <w:unhideWhenUsed/>
    <w:rsid w:val="00BD4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titomanli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5B8D-5DA9-4763-A84E-4B7B3E2C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</dc:creator>
  <cp:keywords/>
  <dc:description/>
  <cp:lastModifiedBy>Manlio</cp:lastModifiedBy>
  <cp:revision>26</cp:revision>
  <cp:lastPrinted>2013-01-18T16:43:00Z</cp:lastPrinted>
  <dcterms:created xsi:type="dcterms:W3CDTF">2013-01-18T08:48:00Z</dcterms:created>
  <dcterms:modified xsi:type="dcterms:W3CDTF">2013-01-18T18:23:00Z</dcterms:modified>
</cp:coreProperties>
</file>