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97" w:rsidRDefault="00380797" w:rsidP="00380797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1A049D42" wp14:editId="3E11BFB3">
            <wp:simplePos x="0" y="0"/>
            <wp:positionH relativeFrom="column">
              <wp:posOffset>30480</wp:posOffset>
            </wp:positionH>
            <wp:positionV relativeFrom="paragraph">
              <wp:posOffset>-260985</wp:posOffset>
            </wp:positionV>
            <wp:extent cx="605790" cy="1266190"/>
            <wp:effectExtent l="19050" t="0" r="3810" b="0"/>
            <wp:wrapSquare wrapText="bothSides"/>
            <wp:docPr id="1" name="Immagine 1" descr="C:\Users\Erminia\Documents\logo_accademia (1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Erminia\Documents\logo_accademia (1) cop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C7D">
        <w:rPr>
          <w:rFonts w:ascii="Arial" w:hAnsi="Arial" w:cs="Arial"/>
          <w:bCs/>
          <w:sz w:val="32"/>
          <w:szCs w:val="32"/>
        </w:rPr>
        <w:t>ACCADEMIA DI BELLE ARTI DI NAPOLI</w:t>
      </w:r>
    </w:p>
    <w:p w:rsidR="00380797" w:rsidRPr="00EA2C7D" w:rsidRDefault="00380797" w:rsidP="00380797">
      <w:pPr>
        <w:jc w:val="center"/>
        <w:rPr>
          <w:rFonts w:ascii="Arial" w:hAnsi="Arial" w:cs="Arial"/>
          <w:bCs/>
          <w:sz w:val="32"/>
          <w:szCs w:val="32"/>
        </w:rPr>
      </w:pPr>
    </w:p>
    <w:p w:rsidR="00380797" w:rsidRDefault="00380797" w:rsidP="00380797">
      <w:pPr>
        <w:jc w:val="both"/>
        <w:rPr>
          <w:rFonts w:ascii="Arial" w:hAnsi="Arial" w:cs="Arial"/>
        </w:rPr>
      </w:pPr>
    </w:p>
    <w:p w:rsidR="00380797" w:rsidRDefault="00380797" w:rsidP="003807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380797" w:rsidRDefault="00380797" w:rsidP="003807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380797" w:rsidRPr="00F20319" w:rsidRDefault="00380797" w:rsidP="003807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  <w:b/>
        </w:rPr>
        <w:t xml:space="preserve">                           a</w:t>
      </w:r>
      <w:r w:rsidRPr="00F20319">
        <w:rPr>
          <w:rFonts w:ascii="Arial" w:hAnsi="Arial" w:cs="Arial"/>
          <w:b/>
        </w:rPr>
        <w:t>nno accademico 201</w:t>
      </w:r>
      <w:r>
        <w:rPr>
          <w:rFonts w:ascii="Arial" w:hAnsi="Arial" w:cs="Arial"/>
          <w:b/>
        </w:rPr>
        <w:t>3</w:t>
      </w:r>
      <w:r w:rsidRPr="00F20319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4C63EA" w:rsidRDefault="004C63EA" w:rsidP="001A0474">
      <w:pPr>
        <w:pStyle w:val="NormaleWeb"/>
        <w:pBdr>
          <w:top w:val="single" w:sz="4" w:space="1" w:color="auto"/>
        </w:pBdr>
        <w:shd w:val="clear" w:color="auto" w:fill="FFFFFF"/>
        <w:spacing w:line="299" w:lineRule="atLeast"/>
        <w:rPr>
          <w:rStyle w:val="Enfasigrassetto"/>
          <w:rFonts w:ascii="Verdana" w:hAnsi="Verdana"/>
          <w:color w:val="4A4949"/>
          <w:sz w:val="20"/>
          <w:szCs w:val="20"/>
        </w:rPr>
      </w:pPr>
      <w:r w:rsidRPr="00C44F67">
        <w:rPr>
          <w:rStyle w:val="Enfasigrassetto"/>
          <w:rFonts w:ascii="Verdana" w:hAnsi="Verdana"/>
          <w:color w:val="4A4949"/>
          <w:sz w:val="20"/>
          <w:szCs w:val="20"/>
        </w:rPr>
        <w:t xml:space="preserve"> </w:t>
      </w:r>
      <w:r w:rsidR="001A0474">
        <w:rPr>
          <w:rStyle w:val="Enfasigrassetto"/>
          <w:rFonts w:ascii="Verdana" w:hAnsi="Verdana"/>
          <w:color w:val="4A4949"/>
          <w:sz w:val="20"/>
          <w:szCs w:val="20"/>
        </w:rPr>
        <w:t xml:space="preserve">Fotografia </w:t>
      </w:r>
      <w:r w:rsidRPr="00C44F67">
        <w:rPr>
          <w:rStyle w:val="Enfasigrassetto"/>
          <w:rFonts w:ascii="Verdana" w:hAnsi="Verdana"/>
          <w:color w:val="4A4949"/>
          <w:sz w:val="20"/>
          <w:szCs w:val="20"/>
        </w:rPr>
        <w:t>Street Style</w:t>
      </w:r>
    </w:p>
    <w:p w:rsidR="004C63EA" w:rsidRDefault="001A0474" w:rsidP="004C63E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97DC6" w:rsidRDefault="00F97DC6" w:rsidP="004C63EA">
      <w:pPr>
        <w:rPr>
          <w:sz w:val="20"/>
          <w:szCs w:val="20"/>
        </w:rPr>
      </w:pPr>
    </w:p>
    <w:p w:rsidR="00F97DC6" w:rsidRDefault="00F97DC6" w:rsidP="004C63EA">
      <w:pPr>
        <w:rPr>
          <w:sz w:val="28"/>
          <w:szCs w:val="28"/>
        </w:rPr>
      </w:pPr>
      <w:r w:rsidRPr="00F97DC6">
        <w:rPr>
          <w:sz w:val="28"/>
          <w:szCs w:val="28"/>
        </w:rPr>
        <w:t>Prof.re Antonio Ruggieri</w:t>
      </w:r>
    </w:p>
    <w:p w:rsidR="00F97DC6" w:rsidRPr="00F97DC6" w:rsidRDefault="00F97DC6" w:rsidP="004C63EA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B41BF" w:rsidTr="001B645D">
        <w:tc>
          <w:tcPr>
            <w:tcW w:w="9778" w:type="dxa"/>
            <w:shd w:val="clear" w:color="auto" w:fill="FFFF00"/>
          </w:tcPr>
          <w:p w:rsidR="00CB41BF" w:rsidRDefault="001B645D" w:rsidP="004C63EA">
            <w:pPr>
              <w:rPr>
                <w:sz w:val="28"/>
                <w:szCs w:val="28"/>
              </w:rPr>
            </w:pPr>
            <w:r w:rsidRPr="001B645D">
              <w:rPr>
                <w:sz w:val="20"/>
                <w:szCs w:val="20"/>
              </w:rPr>
              <w:t>Finalità del corso</w:t>
            </w:r>
          </w:p>
        </w:tc>
      </w:tr>
    </w:tbl>
    <w:p w:rsidR="00F97DC6" w:rsidRPr="00CB41BF" w:rsidRDefault="00F97DC6" w:rsidP="004C63EA">
      <w:pPr>
        <w:rPr>
          <w:sz w:val="28"/>
          <w:szCs w:val="28"/>
        </w:rPr>
      </w:pPr>
    </w:p>
    <w:p w:rsidR="004C63EA" w:rsidRPr="00C44F67" w:rsidRDefault="004C63EA" w:rsidP="004C63EA">
      <w:pPr>
        <w:rPr>
          <w:sz w:val="20"/>
          <w:szCs w:val="20"/>
        </w:rPr>
      </w:pPr>
      <w:r w:rsidRPr="00C44F67">
        <w:rPr>
          <w:sz w:val="20"/>
          <w:szCs w:val="20"/>
        </w:rPr>
        <w:t>Il corso ha l’obbiettivo di educare gli allievi del corso di Fashion Designer dell’Accademia di Belle Arti di Napoli ad appropriarsi del lingu</w:t>
      </w:r>
      <w:r>
        <w:rPr>
          <w:sz w:val="20"/>
          <w:szCs w:val="20"/>
        </w:rPr>
        <w:t>aggio della fotografia di moda e della comunicazione.</w:t>
      </w:r>
    </w:p>
    <w:p w:rsidR="004C63EA" w:rsidRDefault="004C63EA" w:rsidP="004C63EA">
      <w:pPr>
        <w:jc w:val="both"/>
        <w:rPr>
          <w:sz w:val="20"/>
          <w:szCs w:val="20"/>
        </w:rPr>
      </w:pPr>
      <w:r w:rsidRPr="00C44F67">
        <w:rPr>
          <w:sz w:val="20"/>
          <w:szCs w:val="20"/>
        </w:rPr>
        <w:t xml:space="preserve">La fotografia è oggi strumento essenziale per la valorizzazione dei prodotti legati all’alta moda al  </w:t>
      </w:r>
      <w:proofErr w:type="spellStart"/>
      <w:r w:rsidRPr="00C44F67">
        <w:rPr>
          <w:bCs/>
          <w:color w:val="000000"/>
          <w:sz w:val="20"/>
          <w:szCs w:val="20"/>
        </w:rPr>
        <w:t>prêt</w:t>
      </w:r>
      <w:proofErr w:type="spellEnd"/>
      <w:r w:rsidRPr="00C44F67">
        <w:rPr>
          <w:bCs/>
          <w:color w:val="000000"/>
          <w:sz w:val="20"/>
          <w:szCs w:val="20"/>
        </w:rPr>
        <w:t xml:space="preserve"> à </w:t>
      </w:r>
      <w:proofErr w:type="spellStart"/>
      <w:r w:rsidRPr="00C44F67">
        <w:rPr>
          <w:bCs/>
          <w:color w:val="000000"/>
          <w:sz w:val="20"/>
          <w:szCs w:val="20"/>
        </w:rPr>
        <w:t>porter</w:t>
      </w:r>
      <w:proofErr w:type="spellEnd"/>
      <w:r w:rsidRPr="00C44F6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4F67">
        <w:rPr>
          <w:sz w:val="20"/>
          <w:szCs w:val="20"/>
        </w:rPr>
        <w:t xml:space="preserve"> ed accessori della moda in genere. La moda e la fotografia sono strettamente correlate, al punto che alcuni marchi sono direttamente riconducibili ad uno specifico stile fotografico, prendi ad esempio Benetton, dal quale o con il quale nasce </w:t>
      </w:r>
      <w:r>
        <w:rPr>
          <w:sz w:val="20"/>
          <w:szCs w:val="20"/>
        </w:rPr>
        <w:t>“</w:t>
      </w:r>
      <w:r w:rsidRPr="00C44F67">
        <w:rPr>
          <w:sz w:val="20"/>
          <w:szCs w:val="20"/>
        </w:rPr>
        <w:t>Fabbrica</w:t>
      </w:r>
      <w:r>
        <w:rPr>
          <w:sz w:val="20"/>
          <w:szCs w:val="20"/>
        </w:rPr>
        <w:t>”</w:t>
      </w:r>
      <w:r w:rsidRPr="00C44F67">
        <w:rPr>
          <w:sz w:val="20"/>
          <w:szCs w:val="20"/>
        </w:rPr>
        <w:t xml:space="preserve"> un contenitore di idee e di espressione fotografica della moda.</w:t>
      </w:r>
    </w:p>
    <w:p w:rsidR="004C63EA" w:rsidRDefault="004C63EA" w:rsidP="004C63EA">
      <w:pPr>
        <w:jc w:val="both"/>
        <w:rPr>
          <w:rStyle w:val="SottotitoloCarattere"/>
          <w:rFonts w:ascii="Times New Roman" w:hAnsi="Times New Roman" w:cs="Times New Roman"/>
          <w:sz w:val="20"/>
          <w:szCs w:val="20"/>
        </w:rPr>
      </w:pPr>
      <w:r w:rsidRPr="00C44F67">
        <w:rPr>
          <w:sz w:val="20"/>
          <w:szCs w:val="20"/>
        </w:rPr>
        <w:t xml:space="preserve"> </w:t>
      </w:r>
      <w:r>
        <w:rPr>
          <w:rStyle w:val="undici1"/>
          <w:rFonts w:ascii="Times New Roman" w:hAnsi="Times New Roman" w:cs="Times New Roman"/>
          <w:sz w:val="20"/>
          <w:szCs w:val="20"/>
        </w:rPr>
        <w:t>Lo scopo del corso è di creare una coscienza critica verso il prodotto “</w:t>
      </w:r>
      <w:r w:rsidRPr="004C63EA">
        <w:rPr>
          <w:rStyle w:val="Enfasicorsivo"/>
          <w:sz w:val="20"/>
          <w:szCs w:val="20"/>
        </w:rPr>
        <w:t>moda e fotografia</w:t>
      </w:r>
      <w:r>
        <w:rPr>
          <w:rStyle w:val="Enfasicorsivo"/>
          <w:sz w:val="20"/>
          <w:szCs w:val="20"/>
        </w:rPr>
        <w:t xml:space="preserve">”, </w:t>
      </w:r>
      <w:r w:rsidRPr="004C63EA">
        <w:rPr>
          <w:rStyle w:val="SottotitoloCarattere"/>
          <w:rFonts w:ascii="Times New Roman" w:hAnsi="Times New Roman" w:cs="Times New Roman"/>
          <w:sz w:val="20"/>
          <w:szCs w:val="20"/>
        </w:rPr>
        <w:t>introducendo gli allievi a compre</w:t>
      </w:r>
      <w:r>
        <w:rPr>
          <w:rStyle w:val="SottotitoloCarattere"/>
          <w:rFonts w:ascii="Times New Roman" w:hAnsi="Times New Roman" w:cs="Times New Roman"/>
          <w:sz w:val="20"/>
          <w:szCs w:val="20"/>
        </w:rPr>
        <w:t>n</w:t>
      </w:r>
      <w:r w:rsidRPr="004C63EA">
        <w:rPr>
          <w:rStyle w:val="SottotitoloCarattere"/>
          <w:rFonts w:ascii="Times New Roman" w:hAnsi="Times New Roman" w:cs="Times New Roman"/>
          <w:sz w:val="20"/>
          <w:szCs w:val="20"/>
        </w:rPr>
        <w:t>d</w:t>
      </w:r>
      <w:r>
        <w:rPr>
          <w:rStyle w:val="SottotitoloCarattere"/>
          <w:rFonts w:ascii="Times New Roman" w:hAnsi="Times New Roman" w:cs="Times New Roman"/>
          <w:sz w:val="20"/>
          <w:szCs w:val="20"/>
        </w:rPr>
        <w:t>ere  meglio i</w:t>
      </w:r>
      <w:r w:rsidR="00C740FC">
        <w:rPr>
          <w:rStyle w:val="SottotitoloCarattere"/>
          <w:rFonts w:ascii="Times New Roman" w:hAnsi="Times New Roman" w:cs="Times New Roman"/>
          <w:sz w:val="20"/>
          <w:szCs w:val="20"/>
        </w:rPr>
        <w:t xml:space="preserve"> meccanismi creativi della fotografia di moda.</w:t>
      </w:r>
    </w:p>
    <w:p w:rsidR="004C63EA" w:rsidRDefault="004C63EA" w:rsidP="004C63EA">
      <w:pPr>
        <w:rPr>
          <w:sz w:val="20"/>
          <w:szCs w:val="20"/>
        </w:rPr>
      </w:pPr>
      <w:r w:rsidRPr="00C44F67">
        <w:rPr>
          <w:sz w:val="20"/>
          <w:szCs w:val="20"/>
        </w:rPr>
        <w:t xml:space="preserve"> Al termine del corso verrà prodotta una pubblicazione con un </w:t>
      </w:r>
      <w:r w:rsidRPr="00C44F67">
        <w:rPr>
          <w:sz w:val="20"/>
          <w:szCs w:val="20"/>
          <w:u w:val="single"/>
        </w:rPr>
        <w:t>imprinting</w:t>
      </w:r>
      <w:r w:rsidRPr="00C44F67">
        <w:rPr>
          <w:sz w:val="20"/>
          <w:szCs w:val="20"/>
        </w:rPr>
        <w:t xml:space="preserve"> di vera e propria campagna pubblicitaria con l’ausilio di modelle, truccatrice e parrucchiera.</w:t>
      </w:r>
      <w:r>
        <w:rPr>
          <w:sz w:val="20"/>
          <w:szCs w:val="20"/>
        </w:rPr>
        <w:t>(Risorse ricercate tra gli allievi per ovviare agli elevati costi)</w:t>
      </w:r>
      <w:r w:rsidRPr="00C44F67">
        <w:rPr>
          <w:sz w:val="20"/>
          <w:szCs w:val="20"/>
        </w:rPr>
        <w:t xml:space="preserve"> Lo scopo </w:t>
      </w:r>
      <w:r>
        <w:rPr>
          <w:sz w:val="20"/>
          <w:szCs w:val="20"/>
        </w:rPr>
        <w:t xml:space="preserve"> della pubblicazione </w:t>
      </w:r>
      <w:r w:rsidRPr="00C44F67">
        <w:rPr>
          <w:sz w:val="20"/>
          <w:szCs w:val="20"/>
        </w:rPr>
        <w:t>è quello di illustrare non solo le capacità acquisite dagli allievi, in campo fotografico, ma anche di utilizzare le loro stesse creazioni nell’ambito del corso di Fashion Designer.</w:t>
      </w:r>
      <w:r>
        <w:rPr>
          <w:sz w:val="20"/>
          <w:szCs w:val="20"/>
        </w:rPr>
        <w:t xml:space="preserve"> </w:t>
      </w:r>
    </w:p>
    <w:p w:rsidR="004C63EA" w:rsidRDefault="004C63EA" w:rsidP="004C63EA">
      <w:pPr>
        <w:rPr>
          <w:sz w:val="20"/>
          <w:szCs w:val="20"/>
        </w:rPr>
      </w:pPr>
      <w:r>
        <w:rPr>
          <w:sz w:val="20"/>
          <w:szCs w:val="20"/>
        </w:rPr>
        <w:t>Sarebbe opportuno potersi interfacciare  con i colleghi delle altre materie per la realizzazione della pubblicaz</w:t>
      </w:r>
      <w:r w:rsidR="00281109">
        <w:rPr>
          <w:sz w:val="20"/>
          <w:szCs w:val="20"/>
        </w:rPr>
        <w:t>ione.</w:t>
      </w:r>
    </w:p>
    <w:p w:rsidR="00281109" w:rsidRDefault="00281109" w:rsidP="004C63EA">
      <w:pPr>
        <w:rPr>
          <w:sz w:val="20"/>
          <w:szCs w:val="20"/>
        </w:rPr>
      </w:pPr>
      <w:r>
        <w:rPr>
          <w:sz w:val="20"/>
          <w:szCs w:val="20"/>
        </w:rPr>
        <w:t>Sono previste uscite  fotografiche con gli allievi .</w:t>
      </w:r>
    </w:p>
    <w:p w:rsidR="00783BFD" w:rsidRDefault="00783BFD" w:rsidP="004C63EA">
      <w:pPr>
        <w:rPr>
          <w:sz w:val="20"/>
          <w:szCs w:val="20"/>
        </w:rPr>
      </w:pPr>
    </w:p>
    <w:p w:rsidR="00783BFD" w:rsidRPr="00C44F67" w:rsidRDefault="004C63EA" w:rsidP="00783BFD">
      <w:pPr>
        <w:ind w:left="709" w:hanging="283"/>
        <w:rPr>
          <w:rStyle w:val="undici1"/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C44F67">
        <w:rPr>
          <w:rStyle w:val="undici1"/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83BFD" w:rsidRPr="00783BFD" w:rsidTr="00783BFD">
        <w:tc>
          <w:tcPr>
            <w:tcW w:w="9778" w:type="dxa"/>
            <w:shd w:val="clear" w:color="auto" w:fill="FFFF00"/>
          </w:tcPr>
          <w:p w:rsidR="00783BFD" w:rsidRPr="00783BFD" w:rsidRDefault="00783BFD" w:rsidP="00DD5D6A">
            <w:pPr>
              <w:jc w:val="both"/>
              <w:rPr>
                <w:rStyle w:val="undici1"/>
                <w:rFonts w:ascii="Times New Roman" w:hAnsi="Times New Roman" w:cs="Times New Roman"/>
                <w:sz w:val="20"/>
                <w:szCs w:val="20"/>
              </w:rPr>
            </w:pPr>
            <w:r w:rsidRPr="00783BFD">
              <w:rPr>
                <w:rStyle w:val="undici1"/>
                <w:rFonts w:ascii="Times New Roman" w:hAnsi="Times New Roman" w:cs="Times New Roman"/>
                <w:sz w:val="20"/>
                <w:szCs w:val="20"/>
              </w:rPr>
              <w:t xml:space="preserve">Da quanto detto è stato redatto il programma di </w:t>
            </w:r>
            <w:r w:rsidRPr="00783BFD">
              <w:rPr>
                <w:rStyle w:val="undici1"/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Street Style</w:t>
            </w:r>
            <w:r w:rsidRPr="00783BFD">
              <w:rPr>
                <w:rStyle w:val="undici1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4C63EA" w:rsidRDefault="00D45FA2" w:rsidP="004C63E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45FA2" w:rsidRPr="00C44F67" w:rsidRDefault="00D45FA2" w:rsidP="004C63EA">
      <w:pPr>
        <w:jc w:val="both"/>
        <w:rPr>
          <w:sz w:val="20"/>
          <w:szCs w:val="20"/>
        </w:rPr>
      </w:pPr>
    </w:p>
    <w:p w:rsidR="005D3462" w:rsidRPr="005D3462" w:rsidRDefault="004C63EA" w:rsidP="005D3462">
      <w:pPr>
        <w:numPr>
          <w:ilvl w:val="0"/>
          <w:numId w:val="1"/>
        </w:numPr>
        <w:jc w:val="both"/>
        <w:rPr>
          <w:sz w:val="20"/>
          <w:szCs w:val="20"/>
        </w:rPr>
      </w:pPr>
      <w:r w:rsidRPr="00C44F67">
        <w:rPr>
          <w:sz w:val="20"/>
          <w:szCs w:val="20"/>
        </w:rPr>
        <w:t xml:space="preserve">Il programma prevede, un approfondimento della storia della fotografia ed in particolare della fotografia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street</w:t>
      </w:r>
      <w:proofErr w:type="spellEnd"/>
      <w:r>
        <w:rPr>
          <w:sz w:val="20"/>
          <w:szCs w:val="20"/>
        </w:rPr>
        <w:t xml:space="preserve"> style</w:t>
      </w:r>
      <w:r w:rsidR="00FC7F0B">
        <w:rPr>
          <w:sz w:val="20"/>
          <w:szCs w:val="20"/>
        </w:rPr>
        <w:t xml:space="preserve"> ed in particol</w:t>
      </w:r>
      <w:r w:rsidR="005D3462">
        <w:rPr>
          <w:sz w:val="20"/>
          <w:szCs w:val="20"/>
        </w:rPr>
        <w:t>a</w:t>
      </w:r>
      <w:r w:rsidR="00FC7F0B">
        <w:rPr>
          <w:sz w:val="20"/>
          <w:szCs w:val="20"/>
        </w:rPr>
        <w:t xml:space="preserve">re della </w:t>
      </w:r>
      <w:r w:rsidR="00FC7F0B" w:rsidRPr="00C44F67">
        <w:rPr>
          <w:sz w:val="20"/>
          <w:szCs w:val="20"/>
        </w:rPr>
        <w:t>di  moda</w:t>
      </w:r>
      <w:r w:rsidR="005D346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44F67">
        <w:rPr>
          <w:sz w:val="20"/>
          <w:szCs w:val="20"/>
        </w:rPr>
        <w:t>attraverso lo studio dei fotografi che ne hanno determinato e caratterizzato i cambiamenti epocali , gli stili e l’evoluzione fino ai giorni nostri.</w:t>
      </w:r>
    </w:p>
    <w:p w:rsidR="004C63EA" w:rsidRPr="00C44F67" w:rsidRDefault="004C63EA" w:rsidP="004C63EA">
      <w:pPr>
        <w:numPr>
          <w:ilvl w:val="0"/>
          <w:numId w:val="1"/>
        </w:numPr>
        <w:jc w:val="both"/>
        <w:rPr>
          <w:sz w:val="20"/>
          <w:szCs w:val="20"/>
        </w:rPr>
      </w:pPr>
      <w:r w:rsidRPr="00C44F67">
        <w:rPr>
          <w:sz w:val="20"/>
          <w:szCs w:val="20"/>
        </w:rPr>
        <w:t>L’evoluzione del linguaggio fotografico attraverso le tecniche e le tecnologie.</w:t>
      </w:r>
    </w:p>
    <w:p w:rsidR="004C63EA" w:rsidRPr="00C44F67" w:rsidRDefault="004C63EA" w:rsidP="004C63EA">
      <w:pPr>
        <w:numPr>
          <w:ilvl w:val="0"/>
          <w:numId w:val="1"/>
        </w:numPr>
        <w:jc w:val="both"/>
        <w:rPr>
          <w:sz w:val="20"/>
          <w:szCs w:val="20"/>
        </w:rPr>
      </w:pPr>
      <w:r w:rsidRPr="00C44F67">
        <w:rPr>
          <w:sz w:val="20"/>
          <w:szCs w:val="20"/>
        </w:rPr>
        <w:t xml:space="preserve">Come </w:t>
      </w:r>
      <w:r w:rsidRPr="00C44F67">
        <w:rPr>
          <w:sz w:val="20"/>
          <w:szCs w:val="20"/>
          <w:u w:val="single"/>
        </w:rPr>
        <w:t>progettare</w:t>
      </w:r>
      <w:r w:rsidRPr="00C44F67">
        <w:rPr>
          <w:sz w:val="20"/>
          <w:szCs w:val="20"/>
        </w:rPr>
        <w:t xml:space="preserve"> un servizio di moda. Come determinare lo </w:t>
      </w:r>
      <w:proofErr w:type="spellStart"/>
      <w:r w:rsidRPr="00C44F67">
        <w:rPr>
          <w:sz w:val="20"/>
          <w:szCs w:val="20"/>
        </w:rPr>
        <w:t>shouting</w:t>
      </w:r>
      <w:proofErr w:type="spellEnd"/>
      <w:r w:rsidRPr="00C44F67">
        <w:rPr>
          <w:sz w:val="20"/>
          <w:szCs w:val="20"/>
        </w:rPr>
        <w:t xml:space="preserve"> della location esterna o in studio.</w:t>
      </w:r>
    </w:p>
    <w:p w:rsidR="004C63EA" w:rsidRPr="00C44F67" w:rsidRDefault="004C63EA" w:rsidP="004C63EA">
      <w:pPr>
        <w:numPr>
          <w:ilvl w:val="0"/>
          <w:numId w:val="1"/>
        </w:numPr>
        <w:jc w:val="both"/>
        <w:rPr>
          <w:sz w:val="20"/>
          <w:szCs w:val="20"/>
        </w:rPr>
      </w:pPr>
      <w:r w:rsidRPr="00C44F67">
        <w:rPr>
          <w:sz w:val="20"/>
          <w:szCs w:val="20"/>
        </w:rPr>
        <w:t>La scelta dell’illuminazione in esterno e delle luci in studio.</w:t>
      </w:r>
    </w:p>
    <w:p w:rsidR="004C63EA" w:rsidRPr="00C44F67" w:rsidRDefault="004C63EA" w:rsidP="004C63EA">
      <w:pPr>
        <w:numPr>
          <w:ilvl w:val="0"/>
          <w:numId w:val="1"/>
        </w:numPr>
        <w:jc w:val="both"/>
        <w:rPr>
          <w:sz w:val="20"/>
          <w:szCs w:val="20"/>
        </w:rPr>
      </w:pPr>
      <w:r w:rsidRPr="00C44F67">
        <w:rPr>
          <w:sz w:val="20"/>
          <w:szCs w:val="20"/>
        </w:rPr>
        <w:t>L’importanza della scelta del trucco e della determinazione dell’acconciatura.</w:t>
      </w:r>
    </w:p>
    <w:p w:rsidR="004C63EA" w:rsidRPr="00C44F67" w:rsidRDefault="004C63EA" w:rsidP="004C63EA">
      <w:pPr>
        <w:numPr>
          <w:ilvl w:val="0"/>
          <w:numId w:val="1"/>
        </w:numPr>
        <w:jc w:val="both"/>
        <w:rPr>
          <w:sz w:val="20"/>
          <w:szCs w:val="20"/>
        </w:rPr>
      </w:pPr>
      <w:r w:rsidRPr="00C44F67">
        <w:rPr>
          <w:sz w:val="20"/>
          <w:szCs w:val="20"/>
        </w:rPr>
        <w:t>Il lavoro di editing e la post produzione degli scatti. Utilizzo di photoshop per la elaborazione delle immagini fotografiche prodotte</w:t>
      </w:r>
    </w:p>
    <w:p w:rsidR="004C63EA" w:rsidRPr="00C44F67" w:rsidRDefault="004C63EA" w:rsidP="004C63EA">
      <w:pPr>
        <w:numPr>
          <w:ilvl w:val="0"/>
          <w:numId w:val="1"/>
        </w:numPr>
        <w:rPr>
          <w:sz w:val="20"/>
          <w:szCs w:val="20"/>
        </w:rPr>
      </w:pPr>
      <w:r w:rsidRPr="00C44F67">
        <w:rPr>
          <w:sz w:val="20"/>
          <w:szCs w:val="20"/>
        </w:rPr>
        <w:t>LA TECNICA</w:t>
      </w:r>
      <w:r>
        <w:rPr>
          <w:sz w:val="20"/>
          <w:szCs w:val="20"/>
        </w:rPr>
        <w:t>:</w:t>
      </w:r>
    </w:p>
    <w:p w:rsidR="004C63EA" w:rsidRPr="00C44F67" w:rsidRDefault="004C63EA" w:rsidP="004C63EA">
      <w:pPr>
        <w:ind w:firstLine="708"/>
        <w:rPr>
          <w:sz w:val="20"/>
          <w:szCs w:val="20"/>
        </w:rPr>
      </w:pPr>
      <w:r w:rsidRPr="00C44F67">
        <w:rPr>
          <w:sz w:val="20"/>
          <w:szCs w:val="20"/>
        </w:rPr>
        <w:t>La fotocamera</w:t>
      </w:r>
    </w:p>
    <w:p w:rsidR="004C63EA" w:rsidRPr="00C44F67" w:rsidRDefault="004C63EA" w:rsidP="004C63EA">
      <w:pPr>
        <w:ind w:left="708"/>
        <w:rPr>
          <w:sz w:val="20"/>
          <w:szCs w:val="20"/>
        </w:rPr>
      </w:pPr>
      <w:r w:rsidRPr="00C44F67">
        <w:rPr>
          <w:sz w:val="20"/>
          <w:szCs w:val="20"/>
        </w:rPr>
        <w:t>Questa sezione mira a far acquisire la conoscenza base del mezzo fotografico e l’analisi degli elementi della composizione, attraverso lezioni teoriche, esercitazioni pratiche e lettura di immagini visive legate a servizi fotografici di moda.</w:t>
      </w:r>
    </w:p>
    <w:p w:rsidR="004C63EA" w:rsidRPr="00C44F67" w:rsidRDefault="004C63EA" w:rsidP="004C63EA">
      <w:pPr>
        <w:ind w:left="-180"/>
        <w:rPr>
          <w:sz w:val="20"/>
          <w:szCs w:val="20"/>
        </w:rPr>
      </w:pPr>
      <w:r w:rsidRPr="00C44F67">
        <w:rPr>
          <w:sz w:val="20"/>
          <w:szCs w:val="20"/>
        </w:rPr>
        <w:t xml:space="preserve">            9- </w:t>
      </w:r>
      <w:smartTag w:uri="urn:schemas-microsoft-com:office:smarttags" w:element="PersonName">
        <w:smartTagPr>
          <w:attr w:name="ProductID" w:val="LA LUCE"/>
        </w:smartTagPr>
        <w:r w:rsidRPr="00C44F67">
          <w:rPr>
            <w:sz w:val="20"/>
            <w:szCs w:val="20"/>
          </w:rPr>
          <w:t>LA LUCE</w:t>
        </w:r>
      </w:smartTag>
    </w:p>
    <w:p w:rsidR="004C63EA" w:rsidRPr="00C44F67" w:rsidRDefault="004C63EA" w:rsidP="004C63EA">
      <w:pPr>
        <w:ind w:left="708"/>
        <w:rPr>
          <w:sz w:val="20"/>
          <w:szCs w:val="20"/>
        </w:rPr>
      </w:pPr>
      <w:r w:rsidRPr="00C44F67">
        <w:rPr>
          <w:sz w:val="20"/>
          <w:szCs w:val="20"/>
        </w:rPr>
        <w:t>Lo studio della luce mira a far acquisire la conoscenza delle tecniche da studio.</w:t>
      </w:r>
    </w:p>
    <w:p w:rsidR="004C63EA" w:rsidRPr="00C44F67" w:rsidRDefault="004C63EA" w:rsidP="004C63EA">
      <w:pPr>
        <w:ind w:left="708" w:firstLine="12"/>
        <w:rPr>
          <w:sz w:val="20"/>
          <w:szCs w:val="20"/>
        </w:rPr>
      </w:pPr>
      <w:r w:rsidRPr="00C44F67">
        <w:rPr>
          <w:sz w:val="20"/>
          <w:szCs w:val="20"/>
        </w:rPr>
        <w:t>La luce flash, luce continua,</w:t>
      </w:r>
      <w:r w:rsidR="00C740FC">
        <w:rPr>
          <w:sz w:val="20"/>
          <w:szCs w:val="20"/>
        </w:rPr>
        <w:t xml:space="preserve"> </w:t>
      </w:r>
      <w:r w:rsidRPr="00C44F67">
        <w:rPr>
          <w:sz w:val="20"/>
          <w:szCs w:val="20"/>
        </w:rPr>
        <w:t>luce a scarica,</w:t>
      </w:r>
      <w:r w:rsidR="00C740FC">
        <w:rPr>
          <w:sz w:val="20"/>
          <w:szCs w:val="20"/>
        </w:rPr>
        <w:t xml:space="preserve"> </w:t>
      </w:r>
      <w:r w:rsidRPr="00C44F67">
        <w:rPr>
          <w:sz w:val="20"/>
          <w:szCs w:val="20"/>
        </w:rPr>
        <w:t>la luce mista artificiale e naturale le tecniche di luce in esterno.</w:t>
      </w:r>
    </w:p>
    <w:p w:rsidR="004C63EA" w:rsidRPr="00C44F67" w:rsidRDefault="004C63EA" w:rsidP="004C63EA">
      <w:pPr>
        <w:numPr>
          <w:ilvl w:val="0"/>
          <w:numId w:val="2"/>
        </w:numPr>
        <w:rPr>
          <w:sz w:val="20"/>
          <w:szCs w:val="20"/>
        </w:rPr>
      </w:pPr>
      <w:smartTag w:uri="urn:schemas-microsoft-com:office:smarttags" w:element="PersonName">
        <w:smartTagPr>
          <w:attr w:name="ProductID" w:val="LA RIPRESA FOTOGRAFICA"/>
        </w:smartTagPr>
        <w:r w:rsidRPr="00C44F67">
          <w:rPr>
            <w:sz w:val="20"/>
            <w:szCs w:val="20"/>
          </w:rPr>
          <w:t>LA RIPRESA FOTOGRAFICA</w:t>
        </w:r>
      </w:smartTag>
      <w:r w:rsidRPr="00C44F67">
        <w:rPr>
          <w:sz w:val="20"/>
          <w:szCs w:val="20"/>
        </w:rPr>
        <w:t xml:space="preserve">,  </w:t>
      </w:r>
    </w:p>
    <w:p w:rsidR="004C63EA" w:rsidRPr="00C44F67" w:rsidRDefault="004C63EA" w:rsidP="004C63EA">
      <w:pPr>
        <w:ind w:left="708"/>
        <w:rPr>
          <w:sz w:val="20"/>
          <w:szCs w:val="20"/>
        </w:rPr>
      </w:pPr>
      <w:r w:rsidRPr="00C44F67">
        <w:rPr>
          <w:sz w:val="20"/>
          <w:szCs w:val="20"/>
        </w:rPr>
        <w:t xml:space="preserve">la costruzione dell’immagine, </w:t>
      </w:r>
      <w:smartTag w:uri="urn:schemas-microsoft-com:office:smarttags" w:element="PersonName">
        <w:smartTagPr>
          <w:attr w:name="ProductID" w:val="la Sezione Aurea"/>
        </w:smartTagPr>
        <w:smartTag w:uri="urn:schemas-microsoft-com:office:smarttags" w:element="PersonName">
          <w:smartTagPr>
            <w:attr w:name="ProductID" w:val="la Sezione"/>
          </w:smartTagPr>
          <w:r w:rsidRPr="00C44F67">
            <w:rPr>
              <w:sz w:val="20"/>
              <w:szCs w:val="20"/>
            </w:rPr>
            <w:t>la Sezione</w:t>
          </w:r>
        </w:smartTag>
        <w:r w:rsidRPr="00C44F67">
          <w:rPr>
            <w:sz w:val="20"/>
            <w:szCs w:val="20"/>
          </w:rPr>
          <w:t xml:space="preserve"> Aurea</w:t>
        </w:r>
      </w:smartTag>
      <w:r w:rsidRPr="00C44F67">
        <w:rPr>
          <w:sz w:val="20"/>
          <w:szCs w:val="20"/>
        </w:rPr>
        <w:t>, ed analisi delle  immagini nel contesto fotografico</w:t>
      </w:r>
    </w:p>
    <w:p w:rsidR="004C63EA" w:rsidRPr="00C44F67" w:rsidRDefault="004C63EA" w:rsidP="004C63EA">
      <w:pPr>
        <w:ind w:left="708" w:hanging="348"/>
        <w:rPr>
          <w:sz w:val="20"/>
          <w:szCs w:val="20"/>
        </w:rPr>
      </w:pPr>
      <w:r w:rsidRPr="00C44F67">
        <w:rPr>
          <w:sz w:val="20"/>
          <w:szCs w:val="20"/>
        </w:rPr>
        <w:tab/>
        <w:t>La scelta del colore e del bianco nero come comunicazione.</w:t>
      </w:r>
    </w:p>
    <w:p w:rsidR="004C63EA" w:rsidRPr="00C44F67" w:rsidRDefault="004C63EA" w:rsidP="004C63EA">
      <w:pPr>
        <w:rPr>
          <w:sz w:val="20"/>
          <w:szCs w:val="20"/>
        </w:rPr>
      </w:pPr>
      <w:r w:rsidRPr="00C44F67">
        <w:rPr>
          <w:sz w:val="20"/>
          <w:szCs w:val="20"/>
        </w:rPr>
        <w:t xml:space="preserve">       11- COMPOSIZIONE DELL’IMMAGINE - tessuto - abito sul corpo</w:t>
      </w:r>
    </w:p>
    <w:p w:rsidR="004C63EA" w:rsidRPr="00C44F67" w:rsidRDefault="004C63EA" w:rsidP="004C63EA">
      <w:pPr>
        <w:ind w:left="708"/>
        <w:rPr>
          <w:sz w:val="20"/>
          <w:szCs w:val="20"/>
        </w:rPr>
      </w:pPr>
      <w:r w:rsidRPr="00C44F67">
        <w:rPr>
          <w:sz w:val="20"/>
          <w:szCs w:val="20"/>
        </w:rPr>
        <w:t>La sezione conclusiva mira all’applicazione delle conoscenze attraverso la creazione di grafiche che vedono protagonisti il tessuto, l’abito e il corpo</w:t>
      </w:r>
    </w:p>
    <w:p w:rsidR="004C63EA" w:rsidRPr="00C44F67" w:rsidRDefault="004C63EA" w:rsidP="004C63EA">
      <w:pPr>
        <w:ind w:left="708" w:hanging="348"/>
        <w:rPr>
          <w:sz w:val="20"/>
          <w:szCs w:val="20"/>
        </w:rPr>
      </w:pPr>
      <w:r w:rsidRPr="00C44F67">
        <w:rPr>
          <w:sz w:val="20"/>
          <w:szCs w:val="20"/>
        </w:rPr>
        <w:t xml:space="preserve"> 12-POSTPRODUZIONE</w:t>
      </w:r>
    </w:p>
    <w:p w:rsidR="004C63EA" w:rsidRDefault="004C63EA" w:rsidP="004C63EA">
      <w:pPr>
        <w:ind w:left="720"/>
        <w:jc w:val="both"/>
        <w:rPr>
          <w:sz w:val="20"/>
          <w:szCs w:val="20"/>
        </w:rPr>
      </w:pPr>
      <w:r w:rsidRPr="00C44F67">
        <w:rPr>
          <w:sz w:val="20"/>
          <w:szCs w:val="20"/>
        </w:rPr>
        <w:t>Tecniche di utilizzo di Adobe Photoshop per determinate la qualità dell’immagine . Lo studio delle tecniche di fotoritocco e calibrazione del colore digitale.</w:t>
      </w:r>
      <w:r w:rsidRPr="006300FD">
        <w:rPr>
          <w:sz w:val="20"/>
          <w:szCs w:val="20"/>
        </w:rPr>
        <w:t xml:space="preserve"> </w:t>
      </w:r>
      <w:r w:rsidRPr="00C44F67">
        <w:rPr>
          <w:sz w:val="20"/>
          <w:szCs w:val="20"/>
        </w:rPr>
        <w:t>Il negativo digitale RAW.</w:t>
      </w:r>
    </w:p>
    <w:p w:rsidR="00C740FC" w:rsidRDefault="00CD1FE6" w:rsidP="004C63E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Nozioni di editing ed impaginazione grafica.</w:t>
      </w:r>
    </w:p>
    <w:p w:rsidR="00CD1FE6" w:rsidRDefault="00CD1FE6" w:rsidP="004C63EA">
      <w:pPr>
        <w:ind w:left="720"/>
        <w:jc w:val="both"/>
        <w:rPr>
          <w:sz w:val="20"/>
          <w:szCs w:val="20"/>
        </w:rPr>
      </w:pPr>
    </w:p>
    <w:tbl>
      <w:tblPr>
        <w:tblStyle w:val="Grigliatabella"/>
        <w:tblW w:w="10137" w:type="dxa"/>
        <w:tblLook w:val="04A0" w:firstRow="1" w:lastRow="0" w:firstColumn="1" w:lastColumn="0" w:noHBand="0" w:noVBand="1"/>
      </w:tblPr>
      <w:tblGrid>
        <w:gridCol w:w="10137"/>
      </w:tblGrid>
      <w:tr w:rsidR="00A379C8" w:rsidRPr="00A379C8" w:rsidTr="004A0F50">
        <w:trPr>
          <w:trHeight w:val="264"/>
        </w:trPr>
        <w:tc>
          <w:tcPr>
            <w:tcW w:w="10137" w:type="dxa"/>
            <w:shd w:val="clear" w:color="auto" w:fill="FFFF00"/>
          </w:tcPr>
          <w:p w:rsidR="00A379C8" w:rsidRPr="00A379C8" w:rsidRDefault="00A379C8" w:rsidP="00A73300">
            <w:pPr>
              <w:jc w:val="both"/>
              <w:rPr>
                <w:sz w:val="20"/>
                <w:szCs w:val="20"/>
              </w:rPr>
            </w:pPr>
            <w:r w:rsidRPr="00A379C8">
              <w:rPr>
                <w:sz w:val="20"/>
                <w:szCs w:val="20"/>
              </w:rPr>
              <w:lastRenderedPageBreak/>
              <w:t>Modalità d’esame</w:t>
            </w:r>
          </w:p>
        </w:tc>
      </w:tr>
    </w:tbl>
    <w:p w:rsidR="00540EE8" w:rsidRDefault="00540EE8" w:rsidP="009005D5">
      <w:pPr>
        <w:jc w:val="both"/>
        <w:rPr>
          <w:sz w:val="20"/>
          <w:szCs w:val="20"/>
        </w:rPr>
      </w:pPr>
    </w:p>
    <w:p w:rsidR="00D45FA2" w:rsidRDefault="00A027FD" w:rsidP="009005D5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35020">
        <w:rPr>
          <w:sz w:val="20"/>
          <w:szCs w:val="20"/>
        </w:rPr>
        <w:t>n</w:t>
      </w:r>
      <w:r>
        <w:rPr>
          <w:sz w:val="20"/>
          <w:szCs w:val="20"/>
        </w:rPr>
        <w:t xml:space="preserve"> sede d’esame </w:t>
      </w:r>
      <w:r w:rsidR="009005D5">
        <w:rPr>
          <w:sz w:val="20"/>
          <w:szCs w:val="20"/>
        </w:rPr>
        <w:t xml:space="preserve"> è richiesta la </w:t>
      </w:r>
      <w:r w:rsidR="00C35020">
        <w:rPr>
          <w:sz w:val="20"/>
          <w:szCs w:val="20"/>
        </w:rPr>
        <w:t>presentazione di un</w:t>
      </w:r>
      <w:r w:rsidR="00BD4540">
        <w:rPr>
          <w:sz w:val="20"/>
          <w:szCs w:val="20"/>
        </w:rPr>
        <w:t>a tesina sul percorso formativo</w:t>
      </w:r>
      <w:bookmarkStart w:id="0" w:name="_GoBack"/>
      <w:bookmarkEnd w:id="0"/>
      <w:r w:rsidR="00622FA6">
        <w:rPr>
          <w:sz w:val="20"/>
          <w:szCs w:val="20"/>
        </w:rPr>
        <w:t xml:space="preserve"> </w:t>
      </w:r>
      <w:r w:rsidR="00C35020">
        <w:rPr>
          <w:sz w:val="20"/>
          <w:szCs w:val="20"/>
        </w:rPr>
        <w:t>del candidato oltre a</w:t>
      </w:r>
      <w:r w:rsidR="00744643">
        <w:rPr>
          <w:sz w:val="20"/>
          <w:szCs w:val="20"/>
        </w:rPr>
        <w:t>d</w:t>
      </w:r>
      <w:r w:rsidR="00C35020">
        <w:rPr>
          <w:sz w:val="20"/>
          <w:szCs w:val="20"/>
        </w:rPr>
        <w:t xml:space="preserve"> elaborati fotografici comuni ed un</w:t>
      </w:r>
      <w:r w:rsidR="003028ED">
        <w:rPr>
          <w:sz w:val="20"/>
          <w:szCs w:val="20"/>
        </w:rPr>
        <w:t xml:space="preserve"> progetto </w:t>
      </w:r>
      <w:r w:rsidR="00C35020">
        <w:rPr>
          <w:sz w:val="20"/>
          <w:szCs w:val="20"/>
        </w:rPr>
        <w:t xml:space="preserve"> personale</w:t>
      </w:r>
      <w:r w:rsidR="00744643">
        <w:rPr>
          <w:sz w:val="20"/>
          <w:szCs w:val="20"/>
        </w:rPr>
        <w:t>.</w:t>
      </w:r>
    </w:p>
    <w:p w:rsidR="007F5502" w:rsidRDefault="007F5502" w:rsidP="009005D5">
      <w:pPr>
        <w:jc w:val="both"/>
        <w:rPr>
          <w:sz w:val="20"/>
          <w:szCs w:val="20"/>
        </w:rPr>
      </w:pPr>
    </w:p>
    <w:p w:rsidR="00313AC5" w:rsidRDefault="00744643" w:rsidP="009005D5">
      <w:pPr>
        <w:jc w:val="both"/>
        <w:rPr>
          <w:sz w:val="20"/>
          <w:szCs w:val="20"/>
        </w:rPr>
      </w:pPr>
      <w:r>
        <w:rPr>
          <w:sz w:val="20"/>
          <w:szCs w:val="20"/>
        </w:rPr>
        <w:t>La va</w:t>
      </w:r>
      <w:r w:rsidR="001C0F3B">
        <w:rPr>
          <w:sz w:val="20"/>
          <w:szCs w:val="20"/>
        </w:rPr>
        <w:t xml:space="preserve">lutazione </w:t>
      </w:r>
      <w:r w:rsidR="00540EE8">
        <w:rPr>
          <w:sz w:val="20"/>
          <w:szCs w:val="20"/>
        </w:rPr>
        <w:t xml:space="preserve">finale </w:t>
      </w:r>
      <w:r w:rsidR="003028ED">
        <w:rPr>
          <w:sz w:val="20"/>
          <w:szCs w:val="20"/>
        </w:rPr>
        <w:t>avverrà attraverso la valutazione degli elabo</w:t>
      </w:r>
      <w:r w:rsidR="007F5502">
        <w:rPr>
          <w:sz w:val="20"/>
          <w:szCs w:val="20"/>
        </w:rPr>
        <w:t>rati ed un</w:t>
      </w:r>
      <w:r w:rsidR="00BD4540">
        <w:rPr>
          <w:sz w:val="20"/>
          <w:szCs w:val="20"/>
        </w:rPr>
        <w:t xml:space="preserve"> </w:t>
      </w:r>
      <w:r w:rsidR="007F5502">
        <w:rPr>
          <w:sz w:val="20"/>
          <w:szCs w:val="20"/>
        </w:rPr>
        <w:t>esame orale.</w:t>
      </w:r>
    </w:p>
    <w:p w:rsidR="0069284B" w:rsidRDefault="0069284B" w:rsidP="009005D5">
      <w:pPr>
        <w:jc w:val="both"/>
        <w:rPr>
          <w:sz w:val="20"/>
          <w:szCs w:val="20"/>
        </w:rPr>
      </w:pPr>
    </w:p>
    <w:p w:rsidR="00744643" w:rsidRDefault="00262884" w:rsidP="009005D5">
      <w:pPr>
        <w:jc w:val="both"/>
        <w:rPr>
          <w:sz w:val="20"/>
          <w:szCs w:val="20"/>
        </w:rPr>
      </w:pPr>
      <w:r>
        <w:rPr>
          <w:sz w:val="20"/>
          <w:szCs w:val="20"/>
        </w:rPr>
        <w:t>Q</w:t>
      </w:r>
      <w:r w:rsidR="003028ED">
        <w:rPr>
          <w:sz w:val="20"/>
          <w:szCs w:val="20"/>
        </w:rPr>
        <w:t>ualità</w:t>
      </w:r>
      <w:r>
        <w:rPr>
          <w:sz w:val="20"/>
          <w:szCs w:val="20"/>
        </w:rPr>
        <w:t>,</w:t>
      </w:r>
      <w:r w:rsidR="003028ED">
        <w:rPr>
          <w:sz w:val="20"/>
          <w:szCs w:val="20"/>
        </w:rPr>
        <w:t xml:space="preserve">  ingegno</w:t>
      </w:r>
      <w:r>
        <w:rPr>
          <w:sz w:val="20"/>
          <w:szCs w:val="20"/>
        </w:rPr>
        <w:t>,</w:t>
      </w:r>
      <w:r w:rsidR="003028ED">
        <w:rPr>
          <w:sz w:val="20"/>
          <w:szCs w:val="20"/>
        </w:rPr>
        <w:t xml:space="preserve">  creatività</w:t>
      </w:r>
      <w:r>
        <w:rPr>
          <w:sz w:val="20"/>
          <w:szCs w:val="20"/>
        </w:rPr>
        <w:t xml:space="preserve">, innovazione capacità semantica </w:t>
      </w:r>
      <w:r w:rsidR="008E0895">
        <w:rPr>
          <w:sz w:val="20"/>
          <w:szCs w:val="20"/>
        </w:rPr>
        <w:t>sui progetti svolti e sulla tesina saranno</w:t>
      </w:r>
      <w:r w:rsidR="00D96F20">
        <w:rPr>
          <w:sz w:val="20"/>
          <w:szCs w:val="20"/>
        </w:rPr>
        <w:t xml:space="preserve"> il metro di valutazione </w:t>
      </w:r>
      <w:r w:rsidR="0069284B">
        <w:rPr>
          <w:sz w:val="20"/>
          <w:szCs w:val="20"/>
        </w:rPr>
        <w:t>.</w:t>
      </w:r>
    </w:p>
    <w:p w:rsidR="0069284B" w:rsidRDefault="0069284B" w:rsidP="009005D5">
      <w:pPr>
        <w:jc w:val="both"/>
        <w:rPr>
          <w:sz w:val="20"/>
          <w:szCs w:val="20"/>
        </w:rPr>
      </w:pPr>
    </w:p>
    <w:p w:rsidR="0069284B" w:rsidRPr="00C44F67" w:rsidRDefault="0069284B" w:rsidP="009005D5">
      <w:pPr>
        <w:jc w:val="both"/>
        <w:rPr>
          <w:sz w:val="20"/>
          <w:szCs w:val="20"/>
        </w:rPr>
      </w:pPr>
    </w:p>
    <w:tbl>
      <w:tblPr>
        <w:tblStyle w:val="Grigliatabella"/>
        <w:tblW w:w="10137" w:type="dxa"/>
        <w:tblLook w:val="04A0" w:firstRow="1" w:lastRow="0" w:firstColumn="1" w:lastColumn="0" w:noHBand="0" w:noVBand="1"/>
      </w:tblPr>
      <w:tblGrid>
        <w:gridCol w:w="10137"/>
      </w:tblGrid>
      <w:tr w:rsidR="009E4671" w:rsidRPr="00A379C8" w:rsidTr="004A0F50">
        <w:trPr>
          <w:trHeight w:val="264"/>
        </w:trPr>
        <w:tc>
          <w:tcPr>
            <w:tcW w:w="10137" w:type="dxa"/>
            <w:shd w:val="clear" w:color="auto" w:fill="FFFF00"/>
          </w:tcPr>
          <w:p w:rsidR="009E4671" w:rsidRPr="00A379C8" w:rsidRDefault="004A0F50" w:rsidP="002643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Bibliografia di base</w:t>
            </w:r>
          </w:p>
        </w:tc>
      </w:tr>
    </w:tbl>
    <w:p w:rsidR="009E4671" w:rsidRDefault="009E4671" w:rsidP="009E4671">
      <w:pPr>
        <w:jc w:val="both"/>
        <w:rPr>
          <w:sz w:val="20"/>
          <w:szCs w:val="20"/>
        </w:rPr>
      </w:pPr>
    </w:p>
    <w:p w:rsidR="004C63EA" w:rsidRPr="009E4671" w:rsidRDefault="004C63EA" w:rsidP="004C63EA">
      <w:pPr>
        <w:rPr>
          <w:i/>
          <w:sz w:val="20"/>
          <w:szCs w:val="20"/>
        </w:rPr>
      </w:pPr>
      <w:r w:rsidRPr="009E4671">
        <w:rPr>
          <w:sz w:val="20"/>
          <w:szCs w:val="20"/>
        </w:rPr>
        <w:t xml:space="preserve">Roland </w:t>
      </w:r>
      <w:proofErr w:type="spellStart"/>
      <w:r w:rsidRPr="009E4671">
        <w:rPr>
          <w:sz w:val="20"/>
          <w:szCs w:val="20"/>
        </w:rPr>
        <w:t>Barthes</w:t>
      </w:r>
      <w:proofErr w:type="spellEnd"/>
      <w:r w:rsidRPr="009E4671">
        <w:rPr>
          <w:sz w:val="20"/>
          <w:szCs w:val="20"/>
        </w:rPr>
        <w:t xml:space="preserve"> – </w:t>
      </w:r>
      <w:r w:rsidRPr="009E4671">
        <w:rPr>
          <w:i/>
          <w:sz w:val="20"/>
          <w:szCs w:val="20"/>
        </w:rPr>
        <w:t>la Camera Chiara</w:t>
      </w:r>
    </w:p>
    <w:p w:rsidR="004C63EA" w:rsidRPr="009E4671" w:rsidRDefault="004C63EA" w:rsidP="004C63EA">
      <w:pPr>
        <w:rPr>
          <w:sz w:val="20"/>
          <w:szCs w:val="20"/>
          <w:lang w:val="en-US"/>
        </w:rPr>
      </w:pPr>
      <w:r w:rsidRPr="009E4671">
        <w:rPr>
          <w:sz w:val="20"/>
          <w:szCs w:val="20"/>
          <w:lang w:val="en-US"/>
        </w:rPr>
        <w:t xml:space="preserve">Jones, Terry - </w:t>
      </w:r>
      <w:r w:rsidRPr="009E4671">
        <w:rPr>
          <w:rStyle w:val="Enfasicorsivo"/>
          <w:color w:val="4A4949"/>
          <w:sz w:val="20"/>
          <w:szCs w:val="20"/>
          <w:lang w:val="en-US"/>
        </w:rPr>
        <w:t>Fashion now</w:t>
      </w:r>
      <w:r w:rsidRPr="009E4671">
        <w:rPr>
          <w:sz w:val="20"/>
          <w:szCs w:val="20"/>
          <w:lang w:val="en-US"/>
        </w:rPr>
        <w:t xml:space="preserve">  </w:t>
      </w:r>
    </w:p>
    <w:p w:rsidR="004C63EA" w:rsidRDefault="004C63EA" w:rsidP="004C63EA">
      <w:pPr>
        <w:rPr>
          <w:i/>
          <w:sz w:val="20"/>
          <w:szCs w:val="20"/>
        </w:rPr>
      </w:pPr>
      <w:r>
        <w:rPr>
          <w:sz w:val="20"/>
          <w:szCs w:val="20"/>
        </w:rPr>
        <w:t>R</w:t>
      </w:r>
      <w:r w:rsidRPr="00C44F67">
        <w:rPr>
          <w:sz w:val="20"/>
          <w:szCs w:val="20"/>
        </w:rPr>
        <w:t xml:space="preserve">obert Adams- </w:t>
      </w:r>
      <w:smartTag w:uri="urn:schemas-microsoft-com:office:smarttags" w:element="PersonName">
        <w:smartTagPr>
          <w:attr w:name="ProductID" w:val="La Bellezza"/>
        </w:smartTagPr>
        <w:r w:rsidRPr="00C44F67">
          <w:rPr>
            <w:i/>
            <w:sz w:val="20"/>
            <w:szCs w:val="20"/>
          </w:rPr>
          <w:t>La Bellezza</w:t>
        </w:r>
      </w:smartTag>
      <w:r w:rsidRPr="00C44F67">
        <w:rPr>
          <w:i/>
          <w:sz w:val="20"/>
          <w:szCs w:val="20"/>
        </w:rPr>
        <w:t xml:space="preserve"> in fotografia</w:t>
      </w:r>
    </w:p>
    <w:p w:rsidR="004C63EA" w:rsidRDefault="004C63EA" w:rsidP="004C63EA">
      <w:pPr>
        <w:rPr>
          <w:i/>
          <w:sz w:val="20"/>
          <w:szCs w:val="20"/>
        </w:rPr>
      </w:pPr>
      <w:proofErr w:type="spellStart"/>
      <w:r w:rsidRPr="004C63EA">
        <w:rPr>
          <w:sz w:val="20"/>
          <w:szCs w:val="20"/>
        </w:rPr>
        <w:t>ClaudioMarra</w:t>
      </w:r>
      <w:proofErr w:type="spellEnd"/>
      <w:r>
        <w:rPr>
          <w:i/>
          <w:sz w:val="20"/>
          <w:szCs w:val="20"/>
        </w:rPr>
        <w:t>- “Nelle ombre di un sogno” Storia e idee della fotografia di moda</w:t>
      </w:r>
    </w:p>
    <w:p w:rsidR="004C63EA" w:rsidRDefault="004C63EA" w:rsidP="004C63EA">
      <w:pPr>
        <w:pStyle w:val="Sottotitolo"/>
        <w:jc w:val="left"/>
        <w:rPr>
          <w:rStyle w:val="Enfasicorsivo"/>
          <w:rFonts w:ascii="Times New Roman" w:hAnsi="Times New Roman" w:cs="Times New Roman"/>
          <w:sz w:val="20"/>
          <w:szCs w:val="20"/>
        </w:rPr>
      </w:pPr>
      <w:r w:rsidRPr="004C63EA">
        <w:rPr>
          <w:rStyle w:val="Enfasicorsivo"/>
          <w:i w:val="0"/>
          <w:iCs w:val="0"/>
          <w:sz w:val="20"/>
          <w:szCs w:val="20"/>
        </w:rPr>
        <w:t xml:space="preserve">Walter </w:t>
      </w:r>
      <w:proofErr w:type="spellStart"/>
      <w:r w:rsidRPr="004C63EA">
        <w:rPr>
          <w:rStyle w:val="Enfasicorsivo"/>
          <w:i w:val="0"/>
          <w:iCs w:val="0"/>
          <w:sz w:val="20"/>
          <w:szCs w:val="20"/>
        </w:rPr>
        <w:t>Benjiamin</w:t>
      </w:r>
      <w:proofErr w:type="spellEnd"/>
      <w:r>
        <w:rPr>
          <w:rStyle w:val="Enfasicorsivo"/>
          <w:i w:val="0"/>
          <w:iCs w:val="0"/>
        </w:rPr>
        <w:t>-</w:t>
      </w:r>
      <w:r w:rsidRPr="007D271D">
        <w:rPr>
          <w:rStyle w:val="Enfasicorsivo"/>
          <w:rFonts w:ascii="Times New Roman" w:hAnsi="Times New Roman" w:cs="Times New Roman"/>
          <w:sz w:val="20"/>
          <w:szCs w:val="20"/>
        </w:rPr>
        <w:t>L’opera d’arte</w:t>
      </w:r>
      <w:r w:rsidRPr="007D271D">
        <w:rPr>
          <w:rStyle w:val="Enfasicorsivo"/>
          <w:rFonts w:ascii="Times New Roman" w:hAnsi="Times New Roman" w:cs="Times New Roman"/>
          <w:i w:val="0"/>
          <w:iCs w:val="0"/>
          <w:sz w:val="20"/>
          <w:szCs w:val="20"/>
        </w:rPr>
        <w:t xml:space="preserve">  </w:t>
      </w:r>
      <w:r w:rsidRPr="007D271D">
        <w:rPr>
          <w:rStyle w:val="Enfasicorsivo"/>
          <w:rFonts w:ascii="Times New Roman" w:hAnsi="Times New Roman" w:cs="Times New Roman"/>
          <w:sz w:val="20"/>
          <w:szCs w:val="20"/>
        </w:rPr>
        <w:t>nell’epoca della sua riproducibilità tecnica</w:t>
      </w:r>
    </w:p>
    <w:p w:rsidR="004C63EA" w:rsidRPr="00C740FC" w:rsidRDefault="004C63EA" w:rsidP="004C63EA">
      <w:pPr>
        <w:rPr>
          <w:rStyle w:val="Enfasicorsivo"/>
          <w:sz w:val="20"/>
          <w:szCs w:val="20"/>
        </w:rPr>
      </w:pPr>
      <w:r w:rsidRPr="004C63EA">
        <w:rPr>
          <w:sz w:val="20"/>
          <w:szCs w:val="20"/>
        </w:rPr>
        <w:t xml:space="preserve">Federica </w:t>
      </w:r>
      <w:proofErr w:type="spellStart"/>
      <w:r w:rsidRPr="004C63EA">
        <w:rPr>
          <w:sz w:val="20"/>
          <w:szCs w:val="20"/>
        </w:rPr>
        <w:t>Muzzarelli</w:t>
      </w:r>
      <w:proofErr w:type="spellEnd"/>
      <w:r w:rsidRPr="004C63EA">
        <w:rPr>
          <w:sz w:val="20"/>
          <w:szCs w:val="20"/>
        </w:rPr>
        <w:t>-</w:t>
      </w:r>
      <w:r>
        <w:t xml:space="preserve"> </w:t>
      </w:r>
      <w:r w:rsidRPr="00C740FC">
        <w:rPr>
          <w:rStyle w:val="Enfasicorsivo"/>
          <w:sz w:val="20"/>
          <w:szCs w:val="20"/>
        </w:rPr>
        <w:t>L’immagine del desiderio- fotografia di  moda tra arte e comunicazione.</w:t>
      </w:r>
    </w:p>
    <w:p w:rsidR="004C63EA" w:rsidRPr="00C740FC" w:rsidRDefault="004C63EA" w:rsidP="004C63EA">
      <w:pPr>
        <w:rPr>
          <w:rStyle w:val="Enfasicorsivo"/>
          <w:sz w:val="20"/>
          <w:szCs w:val="20"/>
        </w:rPr>
      </w:pPr>
      <w:r w:rsidRPr="00C740FC">
        <w:rPr>
          <w:rStyle w:val="Enfasicorsivo"/>
          <w:sz w:val="20"/>
          <w:szCs w:val="20"/>
        </w:rPr>
        <w:t xml:space="preserve">  </w:t>
      </w:r>
    </w:p>
    <w:p w:rsidR="004C63EA" w:rsidRPr="00F91A13" w:rsidRDefault="004C63EA" w:rsidP="004C63EA"/>
    <w:p w:rsidR="004C63EA" w:rsidRPr="00C44F67" w:rsidRDefault="004C63EA" w:rsidP="004C63EA">
      <w:pPr>
        <w:rPr>
          <w:sz w:val="20"/>
          <w:szCs w:val="20"/>
        </w:rPr>
      </w:pPr>
      <w:r w:rsidRPr="00C44F67">
        <w:rPr>
          <w:sz w:val="20"/>
          <w:szCs w:val="20"/>
        </w:rPr>
        <w:t>Durante il corso sarà fornita una bibliografia specifica degli argomenti trattati.</w:t>
      </w:r>
    </w:p>
    <w:p w:rsidR="004C63EA" w:rsidRPr="00C44F67" w:rsidRDefault="004C63EA" w:rsidP="004C63EA">
      <w:pPr>
        <w:rPr>
          <w:sz w:val="20"/>
          <w:szCs w:val="20"/>
        </w:rPr>
      </w:pPr>
      <w:r w:rsidRPr="00C44F67">
        <w:rPr>
          <w:sz w:val="20"/>
          <w:szCs w:val="20"/>
        </w:rPr>
        <w:t xml:space="preserve">     </w:t>
      </w:r>
    </w:p>
    <w:p w:rsidR="004C63EA" w:rsidRPr="00C44F67" w:rsidRDefault="004C63EA" w:rsidP="00862DD9">
      <w:pPr>
        <w:rPr>
          <w:sz w:val="20"/>
          <w:szCs w:val="20"/>
        </w:rPr>
      </w:pPr>
      <w:r w:rsidRPr="00C44F67">
        <w:rPr>
          <w:sz w:val="20"/>
          <w:szCs w:val="20"/>
        </w:rPr>
        <w:t>Antonio Ruggieri</w:t>
      </w:r>
    </w:p>
    <w:p w:rsidR="001B1B7B" w:rsidRDefault="001B1B7B"/>
    <w:sectPr w:rsidR="001B1B7B" w:rsidSect="0038079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90" w:rsidRDefault="001E3B90" w:rsidP="00D45FA2">
      <w:r>
        <w:separator/>
      </w:r>
    </w:p>
  </w:endnote>
  <w:endnote w:type="continuationSeparator" w:id="0">
    <w:p w:rsidR="001E3B90" w:rsidRDefault="001E3B90" w:rsidP="00D4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90" w:rsidRDefault="001E3B90" w:rsidP="00D45FA2">
      <w:r>
        <w:separator/>
      </w:r>
    </w:p>
  </w:footnote>
  <w:footnote w:type="continuationSeparator" w:id="0">
    <w:p w:rsidR="001E3B90" w:rsidRDefault="001E3B90" w:rsidP="00D4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9D9"/>
    <w:multiLevelType w:val="hybridMultilevel"/>
    <w:tmpl w:val="37E25C5C"/>
    <w:lvl w:ilvl="0" w:tplc="DA5A5090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3A40BE"/>
    <w:multiLevelType w:val="hybridMultilevel"/>
    <w:tmpl w:val="606EE2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EA"/>
    <w:rsid w:val="00103D73"/>
    <w:rsid w:val="001768D9"/>
    <w:rsid w:val="001A0474"/>
    <w:rsid w:val="001B1B7B"/>
    <w:rsid w:val="001B645D"/>
    <w:rsid w:val="001C0F3B"/>
    <w:rsid w:val="001E3B90"/>
    <w:rsid w:val="00262884"/>
    <w:rsid w:val="00281109"/>
    <w:rsid w:val="002D53C7"/>
    <w:rsid w:val="003028ED"/>
    <w:rsid w:val="00313AC5"/>
    <w:rsid w:val="00332DBA"/>
    <w:rsid w:val="00372C82"/>
    <w:rsid w:val="00380797"/>
    <w:rsid w:val="003C27E6"/>
    <w:rsid w:val="004A0F50"/>
    <w:rsid w:val="004A694C"/>
    <w:rsid w:val="004C63EA"/>
    <w:rsid w:val="00540EE8"/>
    <w:rsid w:val="00554719"/>
    <w:rsid w:val="005A2444"/>
    <w:rsid w:val="005D3462"/>
    <w:rsid w:val="00622FA6"/>
    <w:rsid w:val="00674603"/>
    <w:rsid w:val="0069284B"/>
    <w:rsid w:val="00744643"/>
    <w:rsid w:val="00783BFD"/>
    <w:rsid w:val="007F5502"/>
    <w:rsid w:val="00862DD9"/>
    <w:rsid w:val="008E0895"/>
    <w:rsid w:val="008E1F31"/>
    <w:rsid w:val="009005D5"/>
    <w:rsid w:val="009E4671"/>
    <w:rsid w:val="00A027FD"/>
    <w:rsid w:val="00A379C8"/>
    <w:rsid w:val="00BD4540"/>
    <w:rsid w:val="00C35020"/>
    <w:rsid w:val="00C51EBE"/>
    <w:rsid w:val="00C740FC"/>
    <w:rsid w:val="00CB41BF"/>
    <w:rsid w:val="00CD1FE6"/>
    <w:rsid w:val="00CF6F4C"/>
    <w:rsid w:val="00D45FA2"/>
    <w:rsid w:val="00D96F20"/>
    <w:rsid w:val="00E04CD5"/>
    <w:rsid w:val="00E11C1B"/>
    <w:rsid w:val="00F4729A"/>
    <w:rsid w:val="00F97DC6"/>
    <w:rsid w:val="00FC7F0B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3E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C63EA"/>
  </w:style>
  <w:style w:type="character" w:styleId="Enfasigrassetto">
    <w:name w:val="Strong"/>
    <w:basedOn w:val="Carpredefinitoparagrafo"/>
    <w:qFormat/>
    <w:rsid w:val="004C63EA"/>
    <w:rPr>
      <w:b/>
      <w:bCs/>
    </w:rPr>
  </w:style>
  <w:style w:type="character" w:styleId="Enfasicorsivo">
    <w:name w:val="Emphasis"/>
    <w:basedOn w:val="Carpredefinitoparagrafo"/>
    <w:qFormat/>
    <w:rsid w:val="004C63EA"/>
    <w:rPr>
      <w:i/>
      <w:iCs/>
    </w:rPr>
  </w:style>
  <w:style w:type="character" w:customStyle="1" w:styleId="undici1">
    <w:name w:val="undici1"/>
    <w:basedOn w:val="Carpredefinitoparagrafo"/>
    <w:rsid w:val="004C63EA"/>
    <w:rPr>
      <w:rFonts w:ascii="Arial" w:hAnsi="Arial" w:cs="Arial" w:hint="default"/>
      <w:sz w:val="17"/>
      <w:szCs w:val="17"/>
    </w:rPr>
  </w:style>
  <w:style w:type="paragraph" w:styleId="Sottotitolo">
    <w:name w:val="Subtitle"/>
    <w:basedOn w:val="Normale"/>
    <w:next w:val="Normale"/>
    <w:link w:val="SottotitoloCarattere"/>
    <w:qFormat/>
    <w:rsid w:val="004C63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rsid w:val="004C63EA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D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DD9"/>
    <w:rPr>
      <w:rFonts w:ascii="Tahoma" w:eastAsia="Batang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CB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5F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FA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D45F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FA2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3E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C63EA"/>
  </w:style>
  <w:style w:type="character" w:styleId="Enfasigrassetto">
    <w:name w:val="Strong"/>
    <w:basedOn w:val="Carpredefinitoparagrafo"/>
    <w:qFormat/>
    <w:rsid w:val="004C63EA"/>
    <w:rPr>
      <w:b/>
      <w:bCs/>
    </w:rPr>
  </w:style>
  <w:style w:type="character" w:styleId="Enfasicorsivo">
    <w:name w:val="Emphasis"/>
    <w:basedOn w:val="Carpredefinitoparagrafo"/>
    <w:qFormat/>
    <w:rsid w:val="004C63EA"/>
    <w:rPr>
      <w:i/>
      <w:iCs/>
    </w:rPr>
  </w:style>
  <w:style w:type="character" w:customStyle="1" w:styleId="undici1">
    <w:name w:val="undici1"/>
    <w:basedOn w:val="Carpredefinitoparagrafo"/>
    <w:rsid w:val="004C63EA"/>
    <w:rPr>
      <w:rFonts w:ascii="Arial" w:hAnsi="Arial" w:cs="Arial" w:hint="default"/>
      <w:sz w:val="17"/>
      <w:szCs w:val="17"/>
    </w:rPr>
  </w:style>
  <w:style w:type="paragraph" w:styleId="Sottotitolo">
    <w:name w:val="Subtitle"/>
    <w:basedOn w:val="Normale"/>
    <w:next w:val="Normale"/>
    <w:link w:val="SottotitoloCarattere"/>
    <w:qFormat/>
    <w:rsid w:val="004C63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rsid w:val="004C63EA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D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DD9"/>
    <w:rPr>
      <w:rFonts w:ascii="Tahoma" w:eastAsia="Batang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CB4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5F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FA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D45F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FA2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Toty</cp:lastModifiedBy>
  <cp:revision>3</cp:revision>
  <cp:lastPrinted>2013-07-16T15:57:00Z</cp:lastPrinted>
  <dcterms:created xsi:type="dcterms:W3CDTF">2013-10-31T10:22:00Z</dcterms:created>
  <dcterms:modified xsi:type="dcterms:W3CDTF">2013-10-31T10:27:00Z</dcterms:modified>
</cp:coreProperties>
</file>