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0E" w:rsidRDefault="001F4E0E" w:rsidP="00EC1AA6">
      <w:pPr>
        <w:rPr>
          <w:rFonts w:ascii="Times New Roman" w:hAnsi="Times New Roman" w:cs="Times New Roman"/>
          <w:sz w:val="24"/>
          <w:szCs w:val="24"/>
        </w:rPr>
      </w:pPr>
    </w:p>
    <w:p w:rsidR="00EC1AA6" w:rsidRPr="001F4E0E" w:rsidRDefault="00EC1AA6" w:rsidP="001F4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PROGRAMMA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 xml:space="preserve"> “ELEMENTI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 xml:space="preserve"> CHIMICA APPLICATA”– ABPR29 - CORSO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 xml:space="preserve"> RESTAURO TRIENNIO  </w:t>
      </w:r>
    </w:p>
    <w:p w:rsidR="001F4E0E" w:rsidRPr="001F4E0E" w:rsidRDefault="008B1924" w:rsidP="001F4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 </w:t>
      </w:r>
      <w:r w:rsidR="001F4E0E" w:rsidRPr="001F4E0E">
        <w:rPr>
          <w:rFonts w:ascii="Times New Roman" w:hAnsi="Times New Roman" w:cs="Times New Roman"/>
          <w:sz w:val="24"/>
          <w:szCs w:val="24"/>
        </w:rPr>
        <w:t xml:space="preserve">ACCADEMIA </w:t>
      </w:r>
      <w:proofErr w:type="spellStart"/>
      <w:r w:rsidR="001F4E0E" w:rsidRPr="001F4E0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F4E0E" w:rsidRPr="001F4E0E">
        <w:rPr>
          <w:rFonts w:ascii="Times New Roman" w:hAnsi="Times New Roman" w:cs="Times New Roman"/>
          <w:sz w:val="24"/>
          <w:szCs w:val="24"/>
        </w:rPr>
        <w:t xml:space="preserve"> BELLE ARTI </w:t>
      </w:r>
      <w:proofErr w:type="spellStart"/>
      <w:r w:rsidR="001F4E0E" w:rsidRPr="001F4E0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1F4E0E" w:rsidRPr="001F4E0E">
        <w:rPr>
          <w:rFonts w:ascii="Times New Roman" w:hAnsi="Times New Roman" w:cs="Times New Roman"/>
          <w:sz w:val="24"/>
          <w:szCs w:val="24"/>
        </w:rPr>
        <w:t xml:space="preserve"> NAPOLI 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E0E" w:rsidRPr="001F4E0E" w:rsidRDefault="001F4E0E" w:rsidP="008B1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E0E" w:rsidRDefault="001F4E0E" w:rsidP="008B1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- SICUREZZA E PREVENZIONE CONTRO I RISCHI DA IMPIEGO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 xml:space="preserve"> SOSTANZE CHIMICHE 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- RICHIAMI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 xml:space="preserve"> CHIMICA </w:t>
      </w:r>
      <w:r w:rsidR="00A04D5F">
        <w:rPr>
          <w:rFonts w:ascii="Times New Roman" w:hAnsi="Times New Roman" w:cs="Times New Roman"/>
          <w:sz w:val="24"/>
          <w:szCs w:val="24"/>
        </w:rPr>
        <w:t>GENERALE</w:t>
      </w:r>
      <w:r w:rsidRPr="001F4E0E">
        <w:rPr>
          <w:rFonts w:ascii="Times New Roman" w:hAnsi="Times New Roman" w:cs="Times New Roman"/>
          <w:sz w:val="24"/>
          <w:szCs w:val="24"/>
        </w:rPr>
        <w:t xml:space="preserve">:  TAVOLA PERIODICA, ELETTRONEGATIVITA’, LEGAMI CHIMICI, REAZIONI CHIMICHE, SOLVENTI,  SOLUTI, SOLUBILITA’, pH, </w:t>
      </w:r>
      <w:r w:rsidR="00055DD8">
        <w:rPr>
          <w:rFonts w:ascii="Times New Roman" w:hAnsi="Times New Roman" w:cs="Times New Roman"/>
          <w:sz w:val="24"/>
          <w:szCs w:val="24"/>
        </w:rPr>
        <w:t xml:space="preserve">IDROLISI, </w:t>
      </w:r>
      <w:r w:rsidRPr="001F4E0E">
        <w:rPr>
          <w:rFonts w:ascii="Times New Roman" w:hAnsi="Times New Roman" w:cs="Times New Roman"/>
          <w:sz w:val="24"/>
          <w:szCs w:val="24"/>
        </w:rPr>
        <w:t>SOLUZIONI TAMPONE, CONDUCIBILITA’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>- MATERIALI INORGANICI (CENNI)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>- LEGANTI ORGANICI, PROTETTIVI (CENNI)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 - I PROCESSI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 xml:space="preserve"> ALTERAZIONE E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 xml:space="preserve"> INVECCHIAMENTO (CENNI) 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>- SISTEMI SOLVENTI ORGANICI E INORGANICI, VANTAGGI E LIMITI NELL’APPLICAZIONE SU</w:t>
      </w:r>
      <w:r w:rsidR="00055DD8">
        <w:rPr>
          <w:rFonts w:ascii="Times New Roman" w:hAnsi="Times New Roman" w:cs="Times New Roman"/>
          <w:sz w:val="24"/>
          <w:szCs w:val="24"/>
        </w:rPr>
        <w:t>LLE</w:t>
      </w:r>
      <w:r w:rsidRPr="001F4E0E">
        <w:rPr>
          <w:rFonts w:ascii="Times New Roman" w:hAnsi="Times New Roman" w:cs="Times New Roman"/>
          <w:sz w:val="24"/>
          <w:szCs w:val="24"/>
        </w:rPr>
        <w:t xml:space="preserve"> OPERE D’ARTE</w:t>
      </w:r>
    </w:p>
    <w:p w:rsidR="008B1924" w:rsidRPr="0007558F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0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0E" w:rsidRPr="0007558F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075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924" w:rsidRPr="00A04D5F" w:rsidRDefault="008B1924" w:rsidP="008B192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4D5F">
        <w:rPr>
          <w:rFonts w:ascii="Times New Roman" w:hAnsi="Times New Roman" w:cs="Times New Roman"/>
          <w:sz w:val="24"/>
          <w:szCs w:val="24"/>
          <w:lang w:val="en-US"/>
        </w:rPr>
        <w:t>BIBLIOGRAFIA: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E0E">
        <w:rPr>
          <w:rFonts w:ascii="Times New Roman" w:hAnsi="Times New Roman" w:cs="Times New Roman"/>
          <w:sz w:val="24"/>
          <w:szCs w:val="24"/>
          <w:lang w:val="en-US"/>
        </w:rPr>
        <w:t xml:space="preserve">•         Les </w:t>
      </w:r>
      <w:proofErr w:type="spellStart"/>
      <w:r w:rsidRPr="001F4E0E">
        <w:rPr>
          <w:rFonts w:ascii="Times New Roman" w:hAnsi="Times New Roman" w:cs="Times New Roman"/>
          <w:sz w:val="24"/>
          <w:szCs w:val="24"/>
          <w:lang w:val="en-US"/>
        </w:rPr>
        <w:t>solvants</w:t>
      </w:r>
      <w:proofErr w:type="spellEnd"/>
      <w:r w:rsidRPr="001F4E0E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1F4E0E">
        <w:rPr>
          <w:rFonts w:ascii="Times New Roman" w:hAnsi="Times New Roman" w:cs="Times New Roman"/>
          <w:sz w:val="24"/>
          <w:szCs w:val="24"/>
          <w:lang w:val="en-US"/>
        </w:rPr>
        <w:t>Masschelein-Kleiner</w:t>
      </w:r>
      <w:proofErr w:type="spellEnd"/>
      <w:r w:rsidRPr="001F4E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4E0E">
        <w:rPr>
          <w:rFonts w:ascii="Times New Roman" w:hAnsi="Times New Roman" w:cs="Times New Roman"/>
          <w:sz w:val="24"/>
          <w:szCs w:val="24"/>
          <w:lang w:val="en-US"/>
        </w:rPr>
        <w:t>Cours</w:t>
      </w:r>
      <w:proofErr w:type="spellEnd"/>
      <w:r w:rsidRPr="001F4E0E">
        <w:rPr>
          <w:rFonts w:ascii="Times New Roman" w:hAnsi="Times New Roman" w:cs="Times New Roman"/>
          <w:sz w:val="24"/>
          <w:szCs w:val="24"/>
          <w:lang w:val="en-US"/>
        </w:rPr>
        <w:t xml:space="preserve"> de conservation 2, </w:t>
      </w:r>
      <w:proofErr w:type="spellStart"/>
      <w:r w:rsidRPr="001F4E0E">
        <w:rPr>
          <w:rFonts w:ascii="Times New Roman" w:hAnsi="Times New Roman" w:cs="Times New Roman"/>
          <w:sz w:val="24"/>
          <w:szCs w:val="24"/>
          <w:lang w:val="en-US"/>
        </w:rPr>
        <w:t>Brussel</w:t>
      </w:r>
      <w:proofErr w:type="spellEnd"/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•         La chimica nel restauro –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Matteini-Moles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>, ed. Nardini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•         Chimica e tecnologia dei materiali per l’arte.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Quaglierini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>, Amorosi, ed. Zanichelli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•     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Talarico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 xml:space="preserve"> F., Coladonato M. – Impiego parametri di solubilità nel restauro–Materiali e strutture,</w:t>
      </w:r>
      <w:proofErr w:type="spellStart"/>
      <w:r w:rsidRPr="001F4E0E">
        <w:rPr>
          <w:rFonts w:ascii="Times New Roman" w:hAnsi="Times New Roman" w:cs="Times New Roman"/>
          <w:sz w:val="24"/>
          <w:szCs w:val="24"/>
        </w:rPr>
        <w:t>a.VII</w:t>
      </w:r>
      <w:proofErr w:type="spellEnd"/>
      <w:r w:rsidRPr="001F4E0E">
        <w:rPr>
          <w:rFonts w:ascii="Times New Roman" w:hAnsi="Times New Roman" w:cs="Times New Roman"/>
          <w:sz w:val="24"/>
          <w:szCs w:val="24"/>
        </w:rPr>
        <w:t>,n.1 – 1997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>•         Cremonesi, P. “L’uso dei Solventi Organici nella pulitura di opere policrome”, Il Prato, 2000</w:t>
      </w:r>
    </w:p>
    <w:p w:rsidR="008B1924" w:rsidRPr="001F4E0E" w:rsidRDefault="008B1924" w:rsidP="008B1924">
      <w:pPr>
        <w:jc w:val="both"/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•         Il restauro visto da vicino – Roma, La Sapienza  - Atti del convegno - 18-19 giugno 2005.    </w:t>
      </w:r>
    </w:p>
    <w:p w:rsidR="0053540A" w:rsidRPr="001F4E0E" w:rsidRDefault="008B1924" w:rsidP="0053540A">
      <w:pPr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•     </w:t>
      </w:r>
      <w:r w:rsidR="0053540A" w:rsidRPr="001F4E0E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="0053540A" w:rsidRPr="001F4E0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http://iscr.beniculturali.it/images/stories/file/TriSolv/doc/rischio_chimico.pdf</w:t>
        </w:r>
      </w:hyperlink>
      <w:r w:rsidR="00EC1AA6" w:rsidRPr="001F4E0E">
        <w:rPr>
          <w:rFonts w:ascii="Times New Roman" w:hAnsi="Times New Roman" w:cs="Times New Roman"/>
          <w:sz w:val="24"/>
          <w:szCs w:val="24"/>
        </w:rPr>
        <w:t xml:space="preserve"> - M. Coladonato</w:t>
      </w:r>
    </w:p>
    <w:p w:rsidR="008B1924" w:rsidRPr="001F4E0E" w:rsidRDefault="008B1924" w:rsidP="0053540A">
      <w:pPr>
        <w:rPr>
          <w:rFonts w:ascii="Times New Roman" w:hAnsi="Times New Roman" w:cs="Times New Roman"/>
          <w:sz w:val="24"/>
          <w:szCs w:val="24"/>
        </w:rPr>
      </w:pPr>
      <w:r w:rsidRPr="001F4E0E">
        <w:rPr>
          <w:rFonts w:ascii="Times New Roman" w:hAnsi="Times New Roman" w:cs="Times New Roman"/>
          <w:sz w:val="24"/>
          <w:szCs w:val="24"/>
        </w:rPr>
        <w:t xml:space="preserve">•         </w:t>
      </w:r>
      <w:hyperlink r:id="rId7" w:history="1">
        <w:r w:rsidR="0053540A" w:rsidRPr="001F4E0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http://iscr.beniculturali.it/flash/progetti/TriSolv/TriSolv.html</w:t>
        </w:r>
      </w:hyperlink>
      <w:r w:rsidR="00EC1AA6" w:rsidRPr="001F4E0E">
        <w:rPr>
          <w:rFonts w:ascii="Times New Roman" w:hAnsi="Times New Roman" w:cs="Times New Roman"/>
          <w:sz w:val="24"/>
          <w:szCs w:val="24"/>
        </w:rPr>
        <w:t xml:space="preserve"> - M. Coladonato</w:t>
      </w:r>
      <w:r w:rsidR="0007558F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07558F">
        <w:rPr>
          <w:rFonts w:ascii="Times New Roman" w:hAnsi="Times New Roman" w:cs="Times New Roman"/>
          <w:sz w:val="24"/>
          <w:szCs w:val="24"/>
        </w:rPr>
        <w:t>Scarpitti</w:t>
      </w:r>
      <w:proofErr w:type="spellEnd"/>
    </w:p>
    <w:p w:rsidR="001F4E0E" w:rsidRPr="001F4E0E" w:rsidRDefault="001F4E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E0E" w:rsidRPr="001F4E0E" w:rsidSect="00EC1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B6" w:rsidRDefault="004206B6" w:rsidP="00EC1AA6">
      <w:pPr>
        <w:spacing w:after="0" w:line="240" w:lineRule="auto"/>
      </w:pPr>
      <w:r>
        <w:separator/>
      </w:r>
    </w:p>
  </w:endnote>
  <w:endnote w:type="continuationSeparator" w:id="0">
    <w:p w:rsidR="004206B6" w:rsidRDefault="004206B6" w:rsidP="00EC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D8" w:rsidRDefault="00055D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A6" w:rsidRDefault="00EC1AA6" w:rsidP="00EC1AA6">
    <w:pPr>
      <w:pStyle w:val="Pidipagina"/>
      <w:tabs>
        <w:tab w:val="clear" w:pos="9638"/>
        <w:tab w:val="left" w:pos="0"/>
        <w:tab w:val="right" w:pos="10206"/>
      </w:tabs>
    </w:pPr>
    <w:r>
      <w:t>____________________________________________________________________________________________</w:t>
    </w:r>
  </w:p>
  <w:p w:rsidR="00EC1AA6" w:rsidRDefault="00EC1AA6" w:rsidP="00EC1AA6">
    <w:pPr>
      <w:rPr>
        <w:sz w:val="20"/>
        <w:szCs w:val="20"/>
      </w:rPr>
    </w:pPr>
    <w:r>
      <w:rPr>
        <w:sz w:val="20"/>
        <w:szCs w:val="20"/>
      </w:rPr>
      <w:t>Prof.</w:t>
    </w:r>
    <w:r w:rsidRPr="00296A0B">
      <w:rPr>
        <w:sz w:val="20"/>
        <w:szCs w:val="20"/>
      </w:rPr>
      <w:t xml:space="preserve"> Maurizio </w:t>
    </w:r>
    <w:proofErr w:type="spellStart"/>
    <w:r w:rsidRPr="00296A0B">
      <w:rPr>
        <w:sz w:val="20"/>
        <w:szCs w:val="20"/>
      </w:rPr>
      <w:t>Coladonato</w:t>
    </w:r>
    <w:r>
      <w:rPr>
        <w:sz w:val="20"/>
        <w:szCs w:val="20"/>
      </w:rPr>
      <w:t>-</w:t>
    </w:r>
    <w:r w:rsidRPr="00296A0B">
      <w:rPr>
        <w:sz w:val="20"/>
        <w:szCs w:val="20"/>
      </w:rPr>
      <w:t>Istituto</w:t>
    </w:r>
    <w:proofErr w:type="spellEnd"/>
    <w:r w:rsidRPr="00296A0B">
      <w:rPr>
        <w:sz w:val="20"/>
        <w:szCs w:val="20"/>
      </w:rPr>
      <w:t xml:space="preserve"> Superiore Conservazione e</w:t>
    </w:r>
    <w:r>
      <w:rPr>
        <w:sz w:val="20"/>
        <w:szCs w:val="20"/>
      </w:rPr>
      <w:t xml:space="preserve"> </w:t>
    </w:r>
    <w:r w:rsidRPr="00296A0B">
      <w:rPr>
        <w:sz w:val="20"/>
        <w:szCs w:val="20"/>
      </w:rPr>
      <w:t xml:space="preserve"> Restauro (</w:t>
    </w:r>
    <w:r>
      <w:rPr>
        <w:sz w:val="20"/>
        <w:szCs w:val="20"/>
      </w:rPr>
      <w:t>ex I</w:t>
    </w:r>
    <w:r w:rsidRPr="00296A0B">
      <w:rPr>
        <w:sz w:val="20"/>
        <w:szCs w:val="20"/>
      </w:rPr>
      <w:t>CR)</w:t>
    </w:r>
    <w:r>
      <w:rPr>
        <w:sz w:val="20"/>
        <w:szCs w:val="20"/>
      </w:rPr>
      <w:t>-</w:t>
    </w:r>
    <w:r w:rsidRPr="00296A0B">
      <w:rPr>
        <w:sz w:val="20"/>
        <w:szCs w:val="20"/>
      </w:rPr>
      <w:t>Via di S. Michele n.</w:t>
    </w:r>
    <w:r w:rsidR="00055DD8">
      <w:rPr>
        <w:sz w:val="20"/>
        <w:szCs w:val="20"/>
      </w:rPr>
      <w:t xml:space="preserve"> </w:t>
    </w:r>
    <w:r w:rsidRPr="00296A0B">
      <w:rPr>
        <w:sz w:val="20"/>
        <w:szCs w:val="20"/>
      </w:rPr>
      <w:t xml:space="preserve">23, 00153 Roma </w:t>
    </w:r>
    <w:r>
      <w:rPr>
        <w:sz w:val="20"/>
        <w:szCs w:val="20"/>
      </w:rPr>
      <w:t>–</w:t>
    </w:r>
    <w:r w:rsidRPr="00296A0B">
      <w:rPr>
        <w:sz w:val="20"/>
        <w:szCs w:val="20"/>
      </w:rPr>
      <w:t xml:space="preserve"> Italia</w:t>
    </w:r>
    <w:r>
      <w:rPr>
        <w:sz w:val="20"/>
        <w:szCs w:val="20"/>
      </w:rPr>
      <w:t xml:space="preserve"> </w:t>
    </w:r>
    <w:r w:rsidRPr="00296A0B">
      <w:rPr>
        <w:sz w:val="20"/>
        <w:szCs w:val="20"/>
      </w:rPr>
      <w:t xml:space="preserve">tel.: </w:t>
    </w:r>
    <w:r w:rsidR="00055DD8">
      <w:rPr>
        <w:sz w:val="20"/>
        <w:szCs w:val="20"/>
      </w:rPr>
      <w:t>0039</w:t>
    </w:r>
    <w:r w:rsidRPr="00296A0B">
      <w:rPr>
        <w:sz w:val="20"/>
        <w:szCs w:val="20"/>
      </w:rPr>
      <w:t>0667236617</w:t>
    </w:r>
    <w:r>
      <w:rPr>
        <w:sz w:val="20"/>
        <w:szCs w:val="20"/>
      </w:rPr>
      <w:t xml:space="preserve"> -  </w:t>
    </w:r>
    <w:r w:rsidRPr="00296A0B">
      <w:rPr>
        <w:sz w:val="20"/>
        <w:szCs w:val="20"/>
      </w:rPr>
      <w:t xml:space="preserve">e-mail: </w:t>
    </w:r>
    <w:hyperlink r:id="rId1" w:history="1">
      <w:r w:rsidRPr="00D91D2F">
        <w:rPr>
          <w:rStyle w:val="Collegamentoipertestuale"/>
          <w:sz w:val="20"/>
          <w:szCs w:val="20"/>
        </w:rPr>
        <w:t>maurizio.coladonato@beniculturali.it</w:t>
      </w:r>
    </w:hyperlink>
    <w:r>
      <w:rPr>
        <w:sz w:val="20"/>
        <w:szCs w:val="20"/>
      </w:rPr>
      <w:t xml:space="preserve">; </w:t>
    </w:r>
    <w:hyperlink r:id="rId2" w:history="1">
      <w:r w:rsidRPr="00D91D2F">
        <w:rPr>
          <w:rStyle w:val="Collegamentoipertestuale"/>
          <w:sz w:val="20"/>
          <w:szCs w:val="20"/>
        </w:rPr>
        <w:t>maurizio.coladonato@gmail.com</w:t>
      </w:r>
    </w:hyperlink>
  </w:p>
  <w:p w:rsidR="00EC1AA6" w:rsidRDefault="00EC1AA6" w:rsidP="00EC1AA6"/>
  <w:p w:rsidR="00EC1AA6" w:rsidRDefault="00EC1AA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D8" w:rsidRDefault="00055D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B6" w:rsidRDefault="004206B6" w:rsidP="00EC1AA6">
      <w:pPr>
        <w:spacing w:after="0" w:line="240" w:lineRule="auto"/>
      </w:pPr>
      <w:r>
        <w:separator/>
      </w:r>
    </w:p>
  </w:footnote>
  <w:footnote w:type="continuationSeparator" w:id="0">
    <w:p w:rsidR="004206B6" w:rsidRDefault="004206B6" w:rsidP="00EC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D8" w:rsidRDefault="00055D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D8" w:rsidRDefault="00055DD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D8" w:rsidRDefault="00055DD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B1924"/>
    <w:rsid w:val="00055DD8"/>
    <w:rsid w:val="0007558F"/>
    <w:rsid w:val="00160C1F"/>
    <w:rsid w:val="001F4E0E"/>
    <w:rsid w:val="001F6D70"/>
    <w:rsid w:val="00215881"/>
    <w:rsid w:val="003B7F84"/>
    <w:rsid w:val="004206B6"/>
    <w:rsid w:val="00491776"/>
    <w:rsid w:val="0053540A"/>
    <w:rsid w:val="006D003B"/>
    <w:rsid w:val="008B1924"/>
    <w:rsid w:val="009816AE"/>
    <w:rsid w:val="00A04D5F"/>
    <w:rsid w:val="00A81940"/>
    <w:rsid w:val="00D34A5F"/>
    <w:rsid w:val="00EB05F0"/>
    <w:rsid w:val="00EC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C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54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C1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1AA6"/>
  </w:style>
  <w:style w:type="paragraph" w:styleId="Pidipagina">
    <w:name w:val="footer"/>
    <w:basedOn w:val="Normale"/>
    <w:link w:val="PidipaginaCarattere"/>
    <w:uiPriority w:val="99"/>
    <w:semiHidden/>
    <w:unhideWhenUsed/>
    <w:rsid w:val="00EC1A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1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iscr.beniculturali.it/flash/progetti/TriSolv/TriSolv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cr.beniculturali.it/images/stories/file/TriSolv/doc/rischio_chimico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urizio.coladonato@gmail.com" TargetMode="External"/><Relationship Id="rId1" Type="http://schemas.openxmlformats.org/officeDocument/2006/relationships/hyperlink" Target="mailto:maurizio.coladonato@benicultur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X60s</dc:creator>
  <cp:keywords/>
  <dc:description/>
  <cp:lastModifiedBy>Manuela</cp:lastModifiedBy>
  <cp:revision>7</cp:revision>
  <dcterms:created xsi:type="dcterms:W3CDTF">2012-03-25T20:59:00Z</dcterms:created>
  <dcterms:modified xsi:type="dcterms:W3CDTF">2013-04-20T03:21:00Z</dcterms:modified>
</cp:coreProperties>
</file>